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38E1" w:rsidRDefault="00984999">
      <w:r>
        <w:rPr>
          <w:rFonts w:hint="eastAsia"/>
        </w:rPr>
        <w:t>附件</w:t>
      </w:r>
      <w:r>
        <w:rPr>
          <w:rFonts w:hint="eastAsia"/>
        </w:rPr>
        <w:t>2</w:t>
      </w:r>
      <w:r>
        <w:rPr>
          <w:rFonts w:hint="eastAsia"/>
        </w:rPr>
        <w:t>：</w:t>
      </w:r>
      <w:r>
        <w:rPr>
          <w:rFonts w:hint="eastAsia"/>
        </w:rPr>
        <w:t xml:space="preserve">              </w:t>
      </w:r>
    </w:p>
    <w:p w:rsidR="003238E1" w:rsidRDefault="00984999">
      <w:pPr>
        <w:jc w:val="center"/>
        <w:rPr>
          <w:sz w:val="32"/>
          <w:szCs w:val="32"/>
        </w:rPr>
      </w:pPr>
      <w:r>
        <w:rPr>
          <w:rFonts w:hint="eastAsia"/>
          <w:sz w:val="32"/>
          <w:szCs w:val="32"/>
        </w:rPr>
        <w:t>江苏省前黄高级中学</w:t>
      </w:r>
    </w:p>
    <w:p w:rsidR="003238E1" w:rsidRDefault="00984999">
      <w:pPr>
        <w:jc w:val="center"/>
      </w:pPr>
      <w:r>
        <w:rPr>
          <w:sz w:val="32"/>
          <w:szCs w:val="32"/>
        </w:rPr>
        <w:t>20</w:t>
      </w:r>
      <w:r>
        <w:rPr>
          <w:rFonts w:hint="eastAsia"/>
          <w:sz w:val="32"/>
          <w:szCs w:val="32"/>
        </w:rPr>
        <w:t>2</w:t>
      </w:r>
      <w:r>
        <w:rPr>
          <w:rFonts w:hint="eastAsia"/>
          <w:sz w:val="32"/>
          <w:szCs w:val="32"/>
        </w:rPr>
        <w:t>2</w:t>
      </w:r>
      <w:r>
        <w:rPr>
          <w:rFonts w:hint="eastAsia"/>
          <w:sz w:val="32"/>
          <w:szCs w:val="32"/>
        </w:rPr>
        <w:t>年高一年级艺术特长学生招生简章</w:t>
      </w:r>
    </w:p>
    <w:p w:rsidR="003238E1" w:rsidRDefault="003238E1"/>
    <w:p w:rsidR="003238E1" w:rsidRDefault="00984999">
      <w:pPr>
        <w:ind w:firstLineChars="200" w:firstLine="420"/>
      </w:pPr>
      <w:r>
        <w:rPr>
          <w:rFonts w:hint="eastAsia"/>
        </w:rPr>
        <w:t>为了深入贯彻为党育人、为国育才的育人方针，坚持“五育并举”的育人原则，创新高水平艺术人才的培养机制，落实学校高品质学科中心的建设，经</w:t>
      </w:r>
      <w:r>
        <w:rPr>
          <w:rFonts w:hint="eastAsia"/>
        </w:rPr>
        <w:t>武进</w:t>
      </w:r>
      <w:r>
        <w:rPr>
          <w:rFonts w:hint="eastAsia"/>
        </w:rPr>
        <w:t>区教育局批准，我校</w:t>
      </w:r>
      <w:r>
        <w:t>20</w:t>
      </w:r>
      <w:r>
        <w:rPr>
          <w:rFonts w:hint="eastAsia"/>
        </w:rPr>
        <w:t>2</w:t>
      </w:r>
      <w:r>
        <w:rPr>
          <w:rFonts w:hint="eastAsia"/>
        </w:rPr>
        <w:t>2</w:t>
      </w:r>
      <w:r>
        <w:rPr>
          <w:rFonts w:hint="eastAsia"/>
        </w:rPr>
        <w:t>年将继续招收</w:t>
      </w:r>
      <w:r>
        <w:rPr>
          <w:rFonts w:hint="eastAsia"/>
        </w:rPr>
        <w:t>音乐类、舞蹈类、美术类的</w:t>
      </w:r>
      <w:r>
        <w:rPr>
          <w:rFonts w:hint="eastAsia"/>
        </w:rPr>
        <w:t>艺术特长学生。现将有关招生事宜说明如下：</w:t>
      </w:r>
    </w:p>
    <w:p w:rsidR="003238E1" w:rsidRDefault="003238E1"/>
    <w:p w:rsidR="003238E1" w:rsidRDefault="00984999">
      <w:r>
        <w:rPr>
          <w:rFonts w:hint="eastAsia"/>
          <w:b/>
          <w:bCs/>
        </w:rPr>
        <w:t>一、培养目标</w:t>
      </w:r>
    </w:p>
    <w:p w:rsidR="003238E1" w:rsidRDefault="00984999">
      <w:pPr>
        <w:ind w:firstLineChars="200" w:firstLine="420"/>
      </w:pPr>
      <w:r>
        <w:rPr>
          <w:rFonts w:hint="eastAsia"/>
        </w:rPr>
        <w:t>为</w:t>
      </w:r>
      <w:r>
        <w:rPr>
          <w:rFonts w:hint="eastAsia"/>
        </w:rPr>
        <w:t>学校</w:t>
      </w:r>
      <w:r>
        <w:rPr>
          <w:rFonts w:hint="eastAsia"/>
        </w:rPr>
        <w:t>艺术社团</w:t>
      </w:r>
      <w:r>
        <w:rPr>
          <w:rFonts w:hint="eastAsia"/>
        </w:rPr>
        <w:t>遴选</w:t>
      </w:r>
      <w:r>
        <w:rPr>
          <w:rFonts w:hint="eastAsia"/>
        </w:rPr>
        <w:t>优秀骨干，为知名艺术院校输送</w:t>
      </w:r>
      <w:r>
        <w:rPr>
          <w:rFonts w:hint="eastAsia"/>
        </w:rPr>
        <w:t>艺术</w:t>
      </w:r>
      <w:r>
        <w:rPr>
          <w:rFonts w:hint="eastAsia"/>
        </w:rPr>
        <w:t>人才。</w:t>
      </w:r>
    </w:p>
    <w:p w:rsidR="003238E1" w:rsidRDefault="003238E1"/>
    <w:p w:rsidR="003238E1" w:rsidRDefault="00984999">
      <w:pPr>
        <w:rPr>
          <w:b/>
          <w:bCs/>
        </w:rPr>
      </w:pPr>
      <w:r>
        <w:rPr>
          <w:rFonts w:hint="eastAsia"/>
          <w:b/>
          <w:bCs/>
        </w:rPr>
        <w:t>二、招生对象</w:t>
      </w:r>
    </w:p>
    <w:p w:rsidR="003238E1" w:rsidRDefault="00984999">
      <w:pPr>
        <w:ind w:firstLineChars="200" w:firstLine="420"/>
      </w:pPr>
      <w:r>
        <w:rPr>
          <w:rFonts w:hint="eastAsia"/>
        </w:rPr>
        <w:t>热爱艺术、具有一定的艺术学习及</w:t>
      </w:r>
      <w:r>
        <w:rPr>
          <w:rFonts w:hint="eastAsia"/>
        </w:rPr>
        <w:t>艺术</w:t>
      </w:r>
      <w:r>
        <w:rPr>
          <w:rFonts w:hint="eastAsia"/>
        </w:rPr>
        <w:t>实践经历、专业素质和文化学习俱佳的优秀应届初中毕业生。</w:t>
      </w:r>
    </w:p>
    <w:p w:rsidR="003238E1" w:rsidRDefault="003238E1"/>
    <w:p w:rsidR="003238E1" w:rsidRDefault="00984999">
      <w:pPr>
        <w:rPr>
          <w:b/>
          <w:bCs/>
        </w:rPr>
      </w:pPr>
      <w:r>
        <w:rPr>
          <w:rFonts w:hint="eastAsia"/>
          <w:b/>
          <w:bCs/>
        </w:rPr>
        <w:t>三、招生计划</w:t>
      </w:r>
    </w:p>
    <w:p w:rsidR="003238E1" w:rsidRDefault="00984999">
      <w:pPr>
        <w:ind w:firstLineChars="200" w:firstLine="420"/>
      </w:pPr>
      <w:r>
        <w:rPr>
          <w:rFonts w:hint="eastAsia"/>
        </w:rPr>
        <w:t>（</w:t>
      </w:r>
      <w:r>
        <w:rPr>
          <w:rFonts w:hint="eastAsia"/>
        </w:rPr>
        <w:t>1</w:t>
      </w:r>
      <w:r>
        <w:rPr>
          <w:rFonts w:hint="eastAsia"/>
        </w:rPr>
        <w:t>）</w:t>
      </w:r>
      <w:r>
        <w:rPr>
          <w:rFonts w:hint="eastAsia"/>
        </w:rPr>
        <w:t>音乐</w:t>
      </w:r>
      <w:r>
        <w:rPr>
          <w:rFonts w:hint="eastAsia"/>
        </w:rPr>
        <w:t>类</w:t>
      </w:r>
      <w:r>
        <w:rPr>
          <w:rFonts w:hint="eastAsia"/>
        </w:rPr>
        <w:t>10</w:t>
      </w:r>
      <w:r>
        <w:rPr>
          <w:rFonts w:hint="eastAsia"/>
        </w:rPr>
        <w:t>名（声乐不招收</w:t>
      </w:r>
      <w:r>
        <w:rPr>
          <w:rFonts w:hint="eastAsia"/>
        </w:rPr>
        <w:t>通俗</w:t>
      </w:r>
      <w:r>
        <w:rPr>
          <w:rFonts w:hint="eastAsia"/>
        </w:rPr>
        <w:t>流行唱法；民族乐器不招收葫芦丝、锣鼓拨等打击乐器；西洋乐器不招收吉他、电吉他、电贝司、电子琴、爵士鼓等类别乐器）。</w:t>
      </w:r>
    </w:p>
    <w:p w:rsidR="003238E1" w:rsidRDefault="00984999">
      <w:pPr>
        <w:ind w:firstLineChars="200" w:firstLine="420"/>
      </w:pPr>
      <w:r>
        <w:rPr>
          <w:rFonts w:hint="eastAsia"/>
        </w:rPr>
        <w:t>（</w:t>
      </w:r>
      <w:r>
        <w:rPr>
          <w:rFonts w:hint="eastAsia"/>
        </w:rPr>
        <w:t>2</w:t>
      </w:r>
      <w:r>
        <w:rPr>
          <w:rFonts w:hint="eastAsia"/>
        </w:rPr>
        <w:t>）舞蹈类</w:t>
      </w:r>
      <w:r>
        <w:rPr>
          <w:rFonts w:hint="eastAsia"/>
        </w:rPr>
        <w:t>3</w:t>
      </w:r>
      <w:r>
        <w:rPr>
          <w:rFonts w:hint="eastAsia"/>
        </w:rPr>
        <w:t>名（民族舞、古典舞、芭蕾舞、现代舞等，不含街舞</w:t>
      </w:r>
      <w:r>
        <w:rPr>
          <w:rFonts w:hint="eastAsia"/>
        </w:rPr>
        <w:t>；男生身高不低于</w:t>
      </w:r>
      <w:r>
        <w:rPr>
          <w:rFonts w:hint="eastAsia"/>
        </w:rPr>
        <w:t>170cm</w:t>
      </w:r>
      <w:r>
        <w:rPr>
          <w:rFonts w:hint="eastAsia"/>
        </w:rPr>
        <w:t>，女生身</w:t>
      </w:r>
      <w:r>
        <w:rPr>
          <w:rFonts w:hint="eastAsia"/>
        </w:rPr>
        <w:t>高</w:t>
      </w:r>
      <w:r>
        <w:rPr>
          <w:rFonts w:hint="eastAsia"/>
        </w:rPr>
        <w:t>不低于</w:t>
      </w:r>
      <w:r>
        <w:rPr>
          <w:rFonts w:hint="eastAsia"/>
        </w:rPr>
        <w:t>160cm</w:t>
      </w:r>
      <w:r>
        <w:rPr>
          <w:rFonts w:hint="eastAsia"/>
        </w:rPr>
        <w:t>）。</w:t>
      </w:r>
    </w:p>
    <w:p w:rsidR="003238E1" w:rsidRDefault="00984999">
      <w:pPr>
        <w:ind w:firstLineChars="200" w:firstLine="420"/>
      </w:pPr>
      <w:r>
        <w:rPr>
          <w:rFonts w:hint="eastAsia"/>
        </w:rPr>
        <w:t>（</w:t>
      </w:r>
      <w:r>
        <w:rPr>
          <w:rFonts w:hint="eastAsia"/>
        </w:rPr>
        <w:t>3</w:t>
      </w:r>
      <w:r>
        <w:rPr>
          <w:rFonts w:hint="eastAsia"/>
        </w:rPr>
        <w:t>）美术类</w:t>
      </w:r>
      <w:r>
        <w:rPr>
          <w:rFonts w:hint="eastAsia"/>
        </w:rPr>
        <w:t>10</w:t>
      </w:r>
      <w:r>
        <w:rPr>
          <w:rFonts w:hint="eastAsia"/>
        </w:rPr>
        <w:t>名（</w:t>
      </w:r>
      <w:r>
        <w:rPr>
          <w:rFonts w:hint="eastAsia"/>
        </w:rPr>
        <w:t>书法、国</w:t>
      </w:r>
      <w:r>
        <w:rPr>
          <w:rFonts w:hint="eastAsia"/>
        </w:rPr>
        <w:t>画和西画方向）。</w:t>
      </w:r>
    </w:p>
    <w:p w:rsidR="003238E1" w:rsidRDefault="00984999">
      <w:pPr>
        <w:rPr>
          <w:b/>
          <w:bCs/>
        </w:rPr>
      </w:pPr>
      <w:r>
        <w:rPr>
          <w:rFonts w:hint="eastAsia"/>
          <w:b/>
          <w:bCs/>
        </w:rPr>
        <w:t>注：各专业方向招收人数将</w:t>
      </w:r>
      <w:proofErr w:type="gramStart"/>
      <w:r>
        <w:rPr>
          <w:rFonts w:hint="eastAsia"/>
          <w:b/>
          <w:bCs/>
        </w:rPr>
        <w:t>视当年</w:t>
      </w:r>
      <w:proofErr w:type="gramEnd"/>
      <w:r>
        <w:rPr>
          <w:rFonts w:hint="eastAsia"/>
          <w:b/>
          <w:bCs/>
        </w:rPr>
        <w:t>报考考生</w:t>
      </w:r>
      <w:r>
        <w:rPr>
          <w:rFonts w:hint="eastAsia"/>
          <w:b/>
          <w:bCs/>
        </w:rPr>
        <w:t>专业测试</w:t>
      </w:r>
      <w:r>
        <w:rPr>
          <w:rFonts w:hint="eastAsia"/>
          <w:b/>
          <w:bCs/>
        </w:rPr>
        <w:t>的具体情况进行微调，若无合适人选所设置名额则空缺处理。</w:t>
      </w:r>
    </w:p>
    <w:p w:rsidR="003238E1" w:rsidRDefault="003238E1"/>
    <w:p w:rsidR="003238E1" w:rsidRDefault="00984999">
      <w:pPr>
        <w:rPr>
          <w:b/>
          <w:bCs/>
        </w:rPr>
      </w:pPr>
      <w:r>
        <w:rPr>
          <w:rFonts w:hint="eastAsia"/>
          <w:b/>
          <w:bCs/>
        </w:rPr>
        <w:t>四、报名资格（</w:t>
      </w:r>
      <w:r>
        <w:rPr>
          <w:rFonts w:hint="eastAsia"/>
          <w:b/>
          <w:bCs/>
        </w:rPr>
        <w:t>必</w:t>
      </w:r>
      <w:r>
        <w:rPr>
          <w:rFonts w:hint="eastAsia"/>
          <w:b/>
          <w:bCs/>
        </w:rPr>
        <w:t>须满足</w:t>
      </w:r>
      <w:r>
        <w:rPr>
          <w:rFonts w:hint="eastAsia"/>
          <w:b/>
          <w:bCs/>
        </w:rPr>
        <w:t>其中</w:t>
      </w:r>
      <w:r>
        <w:rPr>
          <w:rFonts w:hint="eastAsia"/>
          <w:b/>
          <w:bCs/>
        </w:rPr>
        <w:t>一项）</w:t>
      </w:r>
    </w:p>
    <w:p w:rsidR="003238E1" w:rsidRDefault="00984999">
      <w:pPr>
        <w:ind w:left="630" w:hangingChars="300" w:hanging="630"/>
      </w:pPr>
      <w:r>
        <w:rPr>
          <w:rFonts w:hint="eastAsia"/>
        </w:rPr>
        <w:t>（</w:t>
      </w:r>
      <w:r>
        <w:rPr>
          <w:rFonts w:hint="eastAsia"/>
        </w:rPr>
        <w:t>1</w:t>
      </w:r>
      <w:r>
        <w:rPr>
          <w:rFonts w:hint="eastAsia"/>
        </w:rPr>
        <w:t>）初中阶段参加教育行政部门组织的区级（含区级）</w:t>
      </w:r>
      <w:r>
        <w:rPr>
          <w:rFonts w:hint="eastAsia"/>
        </w:rPr>
        <w:t>及</w:t>
      </w:r>
      <w:r>
        <w:rPr>
          <w:rFonts w:hint="eastAsia"/>
        </w:rPr>
        <w:t>以上艺术</w:t>
      </w:r>
      <w:r>
        <w:rPr>
          <w:rFonts w:hint="eastAsia"/>
        </w:rPr>
        <w:t>类</w:t>
      </w:r>
      <w:r>
        <w:rPr>
          <w:rFonts w:hint="eastAsia"/>
        </w:rPr>
        <w:t>比赛或活动获得区级一等奖或市级二等奖的初中应届毕业生（需提供证书原件</w:t>
      </w:r>
      <w:r>
        <w:rPr>
          <w:rFonts w:hint="eastAsia"/>
        </w:rPr>
        <w:t>及复印件</w:t>
      </w:r>
      <w:r>
        <w:rPr>
          <w:rFonts w:hint="eastAsia"/>
        </w:rPr>
        <w:t>）。</w:t>
      </w:r>
    </w:p>
    <w:p w:rsidR="003238E1" w:rsidRDefault="00984999">
      <w:pPr>
        <w:ind w:left="630" w:hangingChars="300" w:hanging="630"/>
      </w:pPr>
      <w:r>
        <w:rPr>
          <w:rFonts w:hint="eastAsia"/>
        </w:rPr>
        <w:t>（</w:t>
      </w:r>
      <w:r>
        <w:rPr>
          <w:rFonts w:hint="eastAsia"/>
        </w:rPr>
        <w:t>2</w:t>
      </w:r>
      <w:r>
        <w:rPr>
          <w:rFonts w:hint="eastAsia"/>
        </w:rPr>
        <w:t>）</w:t>
      </w:r>
      <w:r>
        <w:rPr>
          <w:rFonts w:hint="eastAsia"/>
        </w:rPr>
        <w:t>音乐及</w:t>
      </w:r>
      <w:r>
        <w:rPr>
          <w:rFonts w:hint="eastAsia"/>
        </w:rPr>
        <w:t>舞蹈类考生提供个人演唱（奏）或表演的视频资料（个人演唱、演奏或舞蹈表演的主体部分</w:t>
      </w:r>
      <w:proofErr w:type="gramStart"/>
      <w:r>
        <w:rPr>
          <w:rFonts w:hint="eastAsia"/>
        </w:rPr>
        <w:t>不</w:t>
      </w:r>
      <w:proofErr w:type="gramEnd"/>
      <w:r>
        <w:rPr>
          <w:rFonts w:hint="eastAsia"/>
        </w:rPr>
        <w:t>于</w:t>
      </w:r>
      <w:r>
        <w:rPr>
          <w:rFonts w:hint="eastAsia"/>
        </w:rPr>
        <w:t>2</w:t>
      </w:r>
      <w:r>
        <w:rPr>
          <w:rFonts w:hint="eastAsia"/>
        </w:rPr>
        <w:t>分钟）</w:t>
      </w:r>
      <w:r>
        <w:rPr>
          <w:rFonts w:hint="eastAsia"/>
        </w:rPr>
        <w:t>、</w:t>
      </w:r>
      <w:r>
        <w:rPr>
          <w:rFonts w:hint="eastAsia"/>
        </w:rPr>
        <w:t>美术类考生提供至少</w:t>
      </w:r>
      <w:r>
        <w:rPr>
          <w:rFonts w:hint="eastAsia"/>
        </w:rPr>
        <w:t>3</w:t>
      </w:r>
      <w:r>
        <w:rPr>
          <w:rFonts w:hint="eastAsia"/>
        </w:rPr>
        <w:t>件个人原创作品原件</w:t>
      </w:r>
      <w:r>
        <w:rPr>
          <w:rFonts w:hint="eastAsia"/>
        </w:rPr>
        <w:t>和</w:t>
      </w:r>
      <w:r>
        <w:rPr>
          <w:rFonts w:hint="eastAsia"/>
        </w:rPr>
        <w:t>其它</w:t>
      </w:r>
      <w:r>
        <w:rPr>
          <w:rFonts w:hint="eastAsia"/>
        </w:rPr>
        <w:t>非教育行政部门举行的</w:t>
      </w:r>
      <w:r>
        <w:rPr>
          <w:rFonts w:hint="eastAsia"/>
        </w:rPr>
        <w:t>相关艺术活动或比赛获奖等证明材料，经</w:t>
      </w:r>
      <w:r>
        <w:rPr>
          <w:rFonts w:hint="eastAsia"/>
        </w:rPr>
        <w:t>由</w:t>
      </w:r>
      <w:r>
        <w:rPr>
          <w:rFonts w:hint="eastAsia"/>
        </w:rPr>
        <w:t>我校</w:t>
      </w:r>
      <w:r>
        <w:rPr>
          <w:rFonts w:hint="eastAsia"/>
        </w:rPr>
        <w:t>艺术</w:t>
      </w:r>
      <w:r>
        <w:rPr>
          <w:rFonts w:hint="eastAsia"/>
        </w:rPr>
        <w:t>特长学生招生考核领导小组审核</w:t>
      </w:r>
      <w:r>
        <w:rPr>
          <w:rFonts w:hint="eastAsia"/>
        </w:rPr>
        <w:t>获得报名资格</w:t>
      </w:r>
      <w:r>
        <w:rPr>
          <w:rFonts w:hint="eastAsia"/>
        </w:rPr>
        <w:t>的初中应届毕业生。</w:t>
      </w:r>
    </w:p>
    <w:p w:rsidR="003238E1" w:rsidRDefault="003238E1"/>
    <w:p w:rsidR="003238E1" w:rsidRDefault="00984999">
      <w:pPr>
        <w:rPr>
          <w:b/>
          <w:bCs/>
        </w:rPr>
      </w:pPr>
      <w:r>
        <w:rPr>
          <w:rFonts w:hint="eastAsia"/>
          <w:b/>
          <w:bCs/>
        </w:rPr>
        <w:t>五、报名及测试</w:t>
      </w:r>
    </w:p>
    <w:p w:rsidR="003238E1" w:rsidRDefault="00984999">
      <w:pPr>
        <w:rPr>
          <w:b/>
          <w:bCs/>
        </w:rPr>
      </w:pPr>
      <w:r>
        <w:rPr>
          <w:rFonts w:hint="eastAsia"/>
          <w:b/>
          <w:bCs/>
        </w:rPr>
        <w:t>（一）资格确认</w:t>
      </w:r>
    </w:p>
    <w:p w:rsidR="003238E1" w:rsidRDefault="00984999">
      <w:pPr>
        <w:ind w:firstLineChars="200" w:firstLine="420"/>
      </w:pPr>
      <w:r>
        <w:rPr>
          <w:rFonts w:hint="eastAsia"/>
        </w:rPr>
        <w:t>考生填报《江苏省前黄高级中学艺术特长学生招生考试报名表》（在武进教育信息网</w:t>
      </w:r>
      <w:proofErr w:type="gramStart"/>
      <w:r>
        <w:rPr>
          <w:rFonts w:hint="eastAsia"/>
        </w:rPr>
        <w:t>或省前中</w:t>
      </w:r>
      <w:proofErr w:type="gramEnd"/>
      <w:r>
        <w:rPr>
          <w:rFonts w:hint="eastAsia"/>
        </w:rPr>
        <w:t>网站下载），并附报名资格所需的相关证明材料及提供一寸免冠照片</w:t>
      </w:r>
      <w:r>
        <w:t>2</w:t>
      </w:r>
      <w:r>
        <w:rPr>
          <w:rFonts w:hint="eastAsia"/>
        </w:rPr>
        <w:t>张、身份证</w:t>
      </w:r>
      <w:r>
        <w:rPr>
          <w:rFonts w:hint="eastAsia"/>
        </w:rPr>
        <w:t>（</w:t>
      </w:r>
      <w:r>
        <w:rPr>
          <w:rFonts w:hint="eastAsia"/>
        </w:rPr>
        <w:t>或户口本学生页</w:t>
      </w:r>
      <w:r>
        <w:rPr>
          <w:rFonts w:hint="eastAsia"/>
        </w:rPr>
        <w:t>）</w:t>
      </w:r>
      <w:r>
        <w:rPr>
          <w:rFonts w:hint="eastAsia"/>
        </w:rPr>
        <w:t>复印件</w:t>
      </w:r>
      <w:r>
        <w:rPr>
          <w:rFonts w:hint="eastAsia"/>
        </w:rPr>
        <w:t>1</w:t>
      </w:r>
      <w:r>
        <w:rPr>
          <w:rFonts w:hint="eastAsia"/>
        </w:rPr>
        <w:t>份，</w:t>
      </w:r>
      <w:r>
        <w:rPr>
          <w:rFonts w:hint="eastAsia"/>
        </w:rPr>
        <w:t xml:space="preserve"> </w:t>
      </w:r>
      <w:r>
        <w:rPr>
          <w:rFonts w:hint="eastAsia"/>
        </w:rPr>
        <w:t>于</w:t>
      </w:r>
      <w:r>
        <w:t>20</w:t>
      </w:r>
      <w:r>
        <w:rPr>
          <w:rFonts w:hint="eastAsia"/>
        </w:rPr>
        <w:t>2</w:t>
      </w:r>
      <w:r>
        <w:rPr>
          <w:rFonts w:hint="eastAsia"/>
        </w:rPr>
        <w:t>2</w:t>
      </w:r>
      <w:r>
        <w:rPr>
          <w:rFonts w:hint="eastAsia"/>
        </w:rPr>
        <w:t>年</w:t>
      </w:r>
      <w:r>
        <w:rPr>
          <w:rFonts w:hint="eastAsia"/>
        </w:rPr>
        <w:t>4</w:t>
      </w:r>
      <w:r>
        <w:rPr>
          <w:rFonts w:hint="eastAsia"/>
        </w:rPr>
        <w:t>月</w:t>
      </w:r>
      <w:r>
        <w:rPr>
          <w:rFonts w:hint="eastAsia"/>
        </w:rPr>
        <w:t>30</w:t>
      </w:r>
      <w:r>
        <w:rPr>
          <w:rFonts w:hint="eastAsia"/>
        </w:rPr>
        <w:t>日前</w:t>
      </w:r>
      <w:proofErr w:type="gramStart"/>
      <w:r>
        <w:rPr>
          <w:rFonts w:hint="eastAsia"/>
        </w:rPr>
        <w:t>至省前中</w:t>
      </w:r>
      <w:proofErr w:type="gramEnd"/>
      <w:r>
        <w:rPr>
          <w:rFonts w:hint="eastAsia"/>
        </w:rPr>
        <w:t>艺体馆一楼艺术学科中心办公室报名。</w:t>
      </w:r>
    </w:p>
    <w:p w:rsidR="003238E1" w:rsidRDefault="00984999">
      <w:pPr>
        <w:rPr>
          <w:b/>
          <w:bCs/>
        </w:rPr>
      </w:pPr>
      <w:r>
        <w:rPr>
          <w:rFonts w:hint="eastAsia"/>
          <w:b/>
          <w:bCs/>
        </w:rPr>
        <w:t>（二）专业测试</w:t>
      </w:r>
    </w:p>
    <w:p w:rsidR="003238E1" w:rsidRDefault="00984999">
      <w:r>
        <w:rPr>
          <w:rFonts w:hint="eastAsia"/>
        </w:rPr>
        <w:t>1</w:t>
      </w:r>
      <w:r>
        <w:rPr>
          <w:rFonts w:hint="eastAsia"/>
        </w:rPr>
        <w:t>、</w:t>
      </w:r>
      <w:r>
        <w:rPr>
          <w:rFonts w:hint="eastAsia"/>
        </w:rPr>
        <w:t>测试时间：</w:t>
      </w:r>
      <w:r>
        <w:rPr>
          <w:rFonts w:hint="eastAsia"/>
        </w:rPr>
        <w:t>2022</w:t>
      </w:r>
      <w:r>
        <w:rPr>
          <w:rFonts w:hint="eastAsia"/>
        </w:rPr>
        <w:t>年</w:t>
      </w:r>
      <w:r>
        <w:rPr>
          <w:rFonts w:hint="eastAsia"/>
        </w:rPr>
        <w:t>5</w:t>
      </w:r>
      <w:r>
        <w:rPr>
          <w:rFonts w:hint="eastAsia"/>
        </w:rPr>
        <w:t>月</w:t>
      </w:r>
      <w:r>
        <w:rPr>
          <w:rFonts w:hint="eastAsia"/>
        </w:rPr>
        <w:t>4</w:t>
      </w:r>
      <w:r>
        <w:rPr>
          <w:rFonts w:hint="eastAsia"/>
        </w:rPr>
        <w:t>日</w:t>
      </w:r>
      <w:r>
        <w:rPr>
          <w:rFonts w:hint="eastAsia"/>
        </w:rPr>
        <w:t>7:30</w:t>
      </w:r>
      <w:r>
        <w:rPr>
          <w:rFonts w:hint="eastAsia"/>
        </w:rPr>
        <w:t>报到并</w:t>
      </w:r>
      <w:r>
        <w:rPr>
          <w:rFonts w:hint="eastAsia"/>
        </w:rPr>
        <w:t>专业测试。</w:t>
      </w:r>
    </w:p>
    <w:p w:rsidR="003238E1" w:rsidRDefault="00984999">
      <w:r>
        <w:rPr>
          <w:rFonts w:hint="eastAsia"/>
        </w:rPr>
        <w:t>2</w:t>
      </w:r>
      <w:r>
        <w:rPr>
          <w:rFonts w:hint="eastAsia"/>
        </w:rPr>
        <w:t>、音乐</w:t>
      </w:r>
      <w:r>
        <w:rPr>
          <w:rFonts w:hint="eastAsia"/>
        </w:rPr>
        <w:t>类</w:t>
      </w:r>
      <w:r>
        <w:rPr>
          <w:rFonts w:hint="eastAsia"/>
        </w:rPr>
        <w:t>专业测试：</w:t>
      </w:r>
    </w:p>
    <w:p w:rsidR="003238E1" w:rsidRPr="00107918" w:rsidRDefault="00984999">
      <w:pPr>
        <w:ind w:firstLineChars="200" w:firstLine="420"/>
      </w:pPr>
      <w:r>
        <w:rPr>
          <w:rFonts w:hint="eastAsia"/>
        </w:rPr>
        <w:t>（</w:t>
      </w:r>
      <w:r>
        <w:rPr>
          <w:rFonts w:hint="eastAsia"/>
        </w:rPr>
        <w:t>1</w:t>
      </w:r>
      <w:r>
        <w:rPr>
          <w:rFonts w:hint="eastAsia"/>
        </w:rPr>
        <w:t>）主项</w:t>
      </w:r>
      <w:r>
        <w:rPr>
          <w:rFonts w:hint="eastAsia"/>
        </w:rPr>
        <w:t>测试</w:t>
      </w:r>
      <w:r>
        <w:rPr>
          <w:rFonts w:hint="eastAsia"/>
        </w:rPr>
        <w:t>：</w:t>
      </w:r>
      <w:r w:rsidRPr="00107918">
        <w:rPr>
          <w:rFonts w:hint="eastAsia"/>
        </w:rPr>
        <w:t xml:space="preserve"> </w:t>
      </w:r>
      <w:r w:rsidRPr="00107918">
        <w:rPr>
          <w:rFonts w:hint="eastAsia"/>
        </w:rPr>
        <w:t>考生自选</w:t>
      </w:r>
      <w:r w:rsidRPr="00107918">
        <w:rPr>
          <w:rFonts w:hint="eastAsia"/>
        </w:rPr>
        <w:t>一</w:t>
      </w:r>
      <w:r w:rsidRPr="00107918">
        <w:rPr>
          <w:rFonts w:hint="eastAsia"/>
        </w:rPr>
        <w:t>首考试曲目</w:t>
      </w:r>
      <w:r w:rsidRPr="00107918">
        <w:rPr>
          <w:rFonts w:hint="eastAsia"/>
        </w:rPr>
        <w:t>现场演唱（奏）</w:t>
      </w:r>
      <w:r w:rsidRPr="00107918">
        <w:rPr>
          <w:rFonts w:hint="eastAsia"/>
        </w:rPr>
        <w:t>（用</w:t>
      </w:r>
      <w:r w:rsidRPr="00107918">
        <w:rPr>
          <w:rFonts w:hint="eastAsia"/>
        </w:rPr>
        <w:t>U</w:t>
      </w:r>
      <w:r w:rsidRPr="00107918">
        <w:rPr>
          <w:rFonts w:hint="eastAsia"/>
        </w:rPr>
        <w:t>盘</w:t>
      </w:r>
      <w:r w:rsidRPr="00107918">
        <w:rPr>
          <w:rFonts w:hint="eastAsia"/>
        </w:rPr>
        <w:t>自备</w:t>
      </w:r>
      <w:r w:rsidRPr="00107918">
        <w:rPr>
          <w:rFonts w:hint="eastAsia"/>
        </w:rPr>
        <w:t>MP3</w:t>
      </w:r>
      <w:r w:rsidRPr="00107918">
        <w:rPr>
          <w:rFonts w:hint="eastAsia"/>
        </w:rPr>
        <w:t>格式伴奏音乐，不准许带现</w:t>
      </w:r>
    </w:p>
    <w:p w:rsidR="003238E1" w:rsidRPr="00107918" w:rsidRDefault="00984999">
      <w:pPr>
        <w:ind w:firstLineChars="400" w:firstLine="840"/>
      </w:pPr>
      <w:r w:rsidRPr="00107918">
        <w:rPr>
          <w:rFonts w:hint="eastAsia"/>
        </w:rPr>
        <w:t>场伴奏人员，除钢琴外其余乐器等均需考生自备</w:t>
      </w:r>
      <w:r w:rsidRPr="00107918">
        <w:rPr>
          <w:rFonts w:hint="eastAsia"/>
        </w:rPr>
        <w:t>）</w:t>
      </w:r>
      <w:r w:rsidRPr="00107918">
        <w:rPr>
          <w:rFonts w:hint="eastAsia"/>
        </w:rPr>
        <w:t>。</w:t>
      </w:r>
    </w:p>
    <w:p w:rsidR="003238E1" w:rsidRPr="00107918" w:rsidRDefault="00984999">
      <w:pPr>
        <w:ind w:firstLineChars="200" w:firstLine="420"/>
      </w:pPr>
      <w:r w:rsidRPr="00107918">
        <w:rPr>
          <w:rFonts w:hint="eastAsia"/>
        </w:rPr>
        <w:t>（</w:t>
      </w:r>
      <w:r w:rsidRPr="00107918">
        <w:rPr>
          <w:rFonts w:hint="eastAsia"/>
        </w:rPr>
        <w:t>2</w:t>
      </w:r>
      <w:r w:rsidRPr="00107918">
        <w:rPr>
          <w:rFonts w:hint="eastAsia"/>
        </w:rPr>
        <w:t>）音乐基础素养</w:t>
      </w:r>
      <w:r w:rsidRPr="00107918">
        <w:rPr>
          <w:rFonts w:hint="eastAsia"/>
        </w:rPr>
        <w:t>测试：</w:t>
      </w:r>
      <w:r w:rsidRPr="00107918">
        <w:rPr>
          <w:rFonts w:hint="eastAsia"/>
        </w:rPr>
        <w:t>听音模唱、节奏模仿</w:t>
      </w:r>
      <w:r w:rsidRPr="00107918">
        <w:rPr>
          <w:rFonts w:hint="eastAsia"/>
        </w:rPr>
        <w:t>、</w:t>
      </w:r>
      <w:r w:rsidRPr="00107918">
        <w:rPr>
          <w:rFonts w:hint="eastAsia"/>
        </w:rPr>
        <w:t>旋律</w:t>
      </w:r>
      <w:r w:rsidRPr="00107918">
        <w:rPr>
          <w:rFonts w:hint="eastAsia"/>
        </w:rPr>
        <w:t>视唱</w:t>
      </w:r>
      <w:r w:rsidRPr="00107918">
        <w:rPr>
          <w:rFonts w:hint="eastAsia"/>
        </w:rPr>
        <w:t>（</w:t>
      </w:r>
      <w:r w:rsidRPr="00107918">
        <w:rPr>
          <w:rFonts w:hint="eastAsia"/>
        </w:rPr>
        <w:t>C</w:t>
      </w:r>
      <w:r w:rsidRPr="00107918">
        <w:rPr>
          <w:rFonts w:hint="eastAsia"/>
        </w:rPr>
        <w:t>调五线谱或简谱旋律一条</w:t>
      </w:r>
      <w:r w:rsidRPr="00107918">
        <w:rPr>
          <w:rFonts w:hint="eastAsia"/>
        </w:rPr>
        <w:t>）</w:t>
      </w:r>
      <w:r w:rsidRPr="00107918">
        <w:rPr>
          <w:rFonts w:hint="eastAsia"/>
        </w:rPr>
        <w:t>。</w:t>
      </w:r>
    </w:p>
    <w:p w:rsidR="003238E1" w:rsidRDefault="00984999">
      <w:pPr>
        <w:ind w:firstLineChars="200" w:firstLine="420"/>
      </w:pPr>
      <w:r>
        <w:rPr>
          <w:rFonts w:hint="eastAsia"/>
        </w:rPr>
        <w:t>（</w:t>
      </w:r>
      <w:r>
        <w:rPr>
          <w:rFonts w:hint="eastAsia"/>
        </w:rPr>
        <w:t>3</w:t>
      </w:r>
      <w:r>
        <w:rPr>
          <w:rFonts w:hint="eastAsia"/>
        </w:rPr>
        <w:t>）总分值</w:t>
      </w:r>
      <w:r>
        <w:rPr>
          <w:rFonts w:hint="eastAsia"/>
        </w:rPr>
        <w:t>200</w:t>
      </w:r>
      <w:r>
        <w:rPr>
          <w:rFonts w:hint="eastAsia"/>
        </w:rPr>
        <w:t>分（主项</w:t>
      </w:r>
      <w:r>
        <w:rPr>
          <w:rFonts w:hint="eastAsia"/>
        </w:rPr>
        <w:t>100</w:t>
      </w:r>
      <w:r>
        <w:rPr>
          <w:rFonts w:hint="eastAsia"/>
        </w:rPr>
        <w:t>分，音乐素质</w:t>
      </w:r>
      <w:r>
        <w:rPr>
          <w:rFonts w:hint="eastAsia"/>
        </w:rPr>
        <w:t>100</w:t>
      </w:r>
      <w:r>
        <w:rPr>
          <w:rFonts w:hint="eastAsia"/>
        </w:rPr>
        <w:t>分）。</w:t>
      </w:r>
    </w:p>
    <w:p w:rsidR="003238E1" w:rsidRDefault="00984999">
      <w:r>
        <w:rPr>
          <w:rFonts w:hint="eastAsia"/>
        </w:rPr>
        <w:t>3</w:t>
      </w:r>
      <w:r>
        <w:rPr>
          <w:rFonts w:hint="eastAsia"/>
        </w:rPr>
        <w:t>、舞蹈</w:t>
      </w:r>
      <w:r>
        <w:rPr>
          <w:rFonts w:hint="eastAsia"/>
        </w:rPr>
        <w:t>类</w:t>
      </w:r>
      <w:r>
        <w:rPr>
          <w:rFonts w:hint="eastAsia"/>
        </w:rPr>
        <w:t>专业测试：</w:t>
      </w:r>
    </w:p>
    <w:p w:rsidR="003238E1" w:rsidRDefault="00984999">
      <w:pPr>
        <w:ind w:firstLineChars="200" w:firstLine="420"/>
      </w:pPr>
      <w:r>
        <w:rPr>
          <w:rFonts w:hint="eastAsia"/>
        </w:rPr>
        <w:t>（</w:t>
      </w:r>
      <w:r>
        <w:rPr>
          <w:rFonts w:hint="eastAsia"/>
        </w:rPr>
        <w:t>1</w:t>
      </w:r>
      <w:r>
        <w:rPr>
          <w:rFonts w:hint="eastAsia"/>
        </w:rPr>
        <w:t>）主项测试</w:t>
      </w:r>
      <w:r>
        <w:rPr>
          <w:rFonts w:hint="eastAsia"/>
        </w:rPr>
        <w:t>：</w:t>
      </w:r>
      <w:r>
        <w:rPr>
          <w:rFonts w:hint="eastAsia"/>
        </w:rPr>
        <w:t>个人</w:t>
      </w:r>
      <w:r>
        <w:rPr>
          <w:rFonts w:hint="eastAsia"/>
        </w:rPr>
        <w:t>自选</w:t>
      </w:r>
      <w:r>
        <w:rPr>
          <w:rFonts w:hint="eastAsia"/>
        </w:rPr>
        <w:t>舞蹈</w:t>
      </w:r>
      <w:r>
        <w:rPr>
          <w:rFonts w:hint="eastAsia"/>
        </w:rPr>
        <w:t>作品</w:t>
      </w:r>
      <w:r>
        <w:rPr>
          <w:rFonts w:hint="eastAsia"/>
        </w:rPr>
        <w:t>表演</w:t>
      </w:r>
      <w:r>
        <w:rPr>
          <w:rFonts w:hint="eastAsia"/>
        </w:rPr>
        <w:t>（</w:t>
      </w:r>
      <w:r>
        <w:rPr>
          <w:rFonts w:hint="eastAsia"/>
        </w:rPr>
        <w:t>可穿</w:t>
      </w:r>
      <w:r>
        <w:rPr>
          <w:rFonts w:hint="eastAsia"/>
        </w:rPr>
        <w:t>相应</w:t>
      </w:r>
      <w:r>
        <w:rPr>
          <w:rFonts w:hint="eastAsia"/>
        </w:rPr>
        <w:t>舞蹈服装，严禁浓妆，限时</w:t>
      </w:r>
      <w:r>
        <w:rPr>
          <w:rFonts w:hint="eastAsia"/>
        </w:rPr>
        <w:t>3</w:t>
      </w:r>
      <w:r>
        <w:rPr>
          <w:rFonts w:hint="eastAsia"/>
        </w:rPr>
        <w:t>分钟，</w:t>
      </w:r>
      <w:r>
        <w:rPr>
          <w:rFonts w:hint="eastAsia"/>
        </w:rPr>
        <w:t>用</w:t>
      </w:r>
      <w:r>
        <w:rPr>
          <w:rFonts w:hint="eastAsia"/>
        </w:rPr>
        <w:t>U</w:t>
      </w:r>
      <w:r>
        <w:rPr>
          <w:rFonts w:hint="eastAsia"/>
        </w:rPr>
        <w:t>盘</w:t>
      </w:r>
      <w:r>
        <w:rPr>
          <w:rFonts w:hint="eastAsia"/>
        </w:rPr>
        <w:t>自备</w:t>
      </w:r>
      <w:r>
        <w:rPr>
          <w:rFonts w:hint="eastAsia"/>
        </w:rPr>
        <w:t>MP</w:t>
      </w:r>
      <w:r>
        <w:rPr>
          <w:rFonts w:hint="eastAsia"/>
        </w:rPr>
        <w:t>3</w:t>
      </w:r>
    </w:p>
    <w:p w:rsidR="003238E1" w:rsidRDefault="00984999">
      <w:pPr>
        <w:ind w:firstLineChars="400" w:firstLine="840"/>
      </w:pPr>
      <w:r>
        <w:rPr>
          <w:rFonts w:hint="eastAsia"/>
        </w:rPr>
        <w:lastRenderedPageBreak/>
        <w:t>格式</w:t>
      </w:r>
      <w:r>
        <w:rPr>
          <w:rFonts w:hint="eastAsia"/>
        </w:rPr>
        <w:t>伴奏</w:t>
      </w:r>
      <w:r>
        <w:rPr>
          <w:rFonts w:hint="eastAsia"/>
        </w:rPr>
        <w:t>音乐</w:t>
      </w:r>
      <w:r>
        <w:rPr>
          <w:rFonts w:hint="eastAsia"/>
        </w:rPr>
        <w:t>）。</w:t>
      </w:r>
    </w:p>
    <w:p w:rsidR="003238E1" w:rsidRDefault="00984999">
      <w:pPr>
        <w:ind w:firstLineChars="200" w:firstLine="420"/>
      </w:pPr>
      <w:r>
        <w:rPr>
          <w:rFonts w:hint="eastAsia"/>
        </w:rPr>
        <w:t>（</w:t>
      </w:r>
      <w:r>
        <w:rPr>
          <w:rFonts w:hint="eastAsia"/>
        </w:rPr>
        <w:t>2</w:t>
      </w:r>
      <w:r>
        <w:rPr>
          <w:rFonts w:hint="eastAsia"/>
        </w:rPr>
        <w:t>）</w:t>
      </w:r>
      <w:r>
        <w:rPr>
          <w:rFonts w:hint="eastAsia"/>
        </w:rPr>
        <w:t>基础技巧测试</w:t>
      </w:r>
      <w:r>
        <w:rPr>
          <w:rFonts w:hint="eastAsia"/>
        </w:rPr>
        <w:t>：</w:t>
      </w:r>
      <w:proofErr w:type="gramStart"/>
      <w:r>
        <w:rPr>
          <w:rFonts w:hint="eastAsia"/>
        </w:rPr>
        <w:t>软开度</w:t>
      </w:r>
      <w:proofErr w:type="gramEnd"/>
      <w:r>
        <w:rPr>
          <w:rFonts w:hint="eastAsia"/>
        </w:rPr>
        <w:t>与基本功</w:t>
      </w:r>
      <w:r>
        <w:rPr>
          <w:rFonts w:hint="eastAsia"/>
        </w:rPr>
        <w:t>（</w:t>
      </w:r>
      <w:r>
        <w:rPr>
          <w:rFonts w:hint="eastAsia"/>
        </w:rPr>
        <w:t>女生</w:t>
      </w:r>
      <w:r>
        <w:rPr>
          <w:rFonts w:hint="eastAsia"/>
        </w:rPr>
        <w:t>可</w:t>
      </w:r>
      <w:r>
        <w:rPr>
          <w:rFonts w:hint="eastAsia"/>
        </w:rPr>
        <w:t>穿紧身体操服、浅色长袜，不得穿裙子、袍子一类对下肢</w:t>
      </w:r>
      <w:r>
        <w:rPr>
          <w:rFonts w:hint="eastAsia"/>
        </w:rPr>
        <w:t xml:space="preserve">      </w:t>
      </w:r>
    </w:p>
    <w:p w:rsidR="003238E1" w:rsidRDefault="00984999">
      <w:pPr>
        <w:ind w:firstLineChars="400" w:firstLine="840"/>
      </w:pPr>
      <w:r>
        <w:rPr>
          <w:rFonts w:hint="eastAsia"/>
        </w:rPr>
        <w:t>有遮盖功能的服装</w:t>
      </w:r>
      <w:r>
        <w:rPr>
          <w:rFonts w:hint="eastAsia"/>
        </w:rPr>
        <w:t>；</w:t>
      </w:r>
      <w:r>
        <w:rPr>
          <w:rFonts w:hint="eastAsia"/>
        </w:rPr>
        <w:t>男生穿紧身裤或短裤）。</w:t>
      </w:r>
    </w:p>
    <w:p w:rsidR="003238E1" w:rsidRDefault="00984999">
      <w:pPr>
        <w:ind w:leftChars="200" w:left="840" w:hangingChars="200" w:hanging="420"/>
      </w:pPr>
      <w:r>
        <w:rPr>
          <w:rFonts w:hint="eastAsia"/>
        </w:rPr>
        <w:t>（</w:t>
      </w:r>
      <w:r>
        <w:rPr>
          <w:rFonts w:hint="eastAsia"/>
        </w:rPr>
        <w:t>3</w:t>
      </w:r>
      <w:r>
        <w:rPr>
          <w:rFonts w:hint="eastAsia"/>
        </w:rPr>
        <w:t>）</w:t>
      </w:r>
      <w:r>
        <w:rPr>
          <w:rFonts w:hint="eastAsia"/>
        </w:rPr>
        <w:t>舞蹈类</w:t>
      </w:r>
      <w:r>
        <w:rPr>
          <w:rFonts w:hint="eastAsia"/>
        </w:rPr>
        <w:t>男生身高不低于</w:t>
      </w:r>
      <w:r>
        <w:rPr>
          <w:rFonts w:hint="eastAsia"/>
        </w:rPr>
        <w:t>170cm</w:t>
      </w:r>
      <w:r>
        <w:rPr>
          <w:rFonts w:hint="eastAsia"/>
        </w:rPr>
        <w:t>，女生身高不低于</w:t>
      </w:r>
      <w:r>
        <w:rPr>
          <w:rFonts w:hint="eastAsia"/>
        </w:rPr>
        <w:t>160cm</w:t>
      </w:r>
      <w:r>
        <w:rPr>
          <w:rFonts w:hint="eastAsia"/>
        </w:rPr>
        <w:t>；男女生发型要求露出额头及耳朵，女生长发者需盘头；考生需自备伴奏音乐（</w:t>
      </w:r>
      <w:r>
        <w:rPr>
          <w:rFonts w:hint="eastAsia"/>
        </w:rPr>
        <w:t>MP3</w:t>
      </w:r>
      <w:r>
        <w:rPr>
          <w:rFonts w:hint="eastAsia"/>
        </w:rPr>
        <w:t>格式）；禁止佩带头饰、首饰，禁止化妆。</w:t>
      </w:r>
    </w:p>
    <w:p w:rsidR="003238E1" w:rsidRDefault="00984999">
      <w:pPr>
        <w:ind w:firstLineChars="200" w:firstLine="420"/>
      </w:pPr>
      <w:r>
        <w:rPr>
          <w:rFonts w:hint="eastAsia"/>
        </w:rPr>
        <w:t>（</w:t>
      </w:r>
      <w:r>
        <w:rPr>
          <w:rFonts w:hint="eastAsia"/>
        </w:rPr>
        <w:t>4</w:t>
      </w:r>
      <w:r>
        <w:rPr>
          <w:rFonts w:hint="eastAsia"/>
        </w:rPr>
        <w:t>）总分值</w:t>
      </w:r>
      <w:r>
        <w:rPr>
          <w:rFonts w:hint="eastAsia"/>
        </w:rPr>
        <w:t>160</w:t>
      </w:r>
      <w:r>
        <w:rPr>
          <w:rFonts w:hint="eastAsia"/>
        </w:rPr>
        <w:t>分（主项</w:t>
      </w:r>
      <w:r>
        <w:rPr>
          <w:rFonts w:hint="eastAsia"/>
        </w:rPr>
        <w:t>100</w:t>
      </w:r>
      <w:r>
        <w:rPr>
          <w:rFonts w:hint="eastAsia"/>
        </w:rPr>
        <w:t>分，技巧</w:t>
      </w:r>
      <w:r>
        <w:rPr>
          <w:rFonts w:hint="eastAsia"/>
        </w:rPr>
        <w:t>60</w:t>
      </w:r>
      <w:r>
        <w:rPr>
          <w:rFonts w:hint="eastAsia"/>
        </w:rPr>
        <w:t>分）。</w:t>
      </w:r>
    </w:p>
    <w:p w:rsidR="003238E1" w:rsidRDefault="00984999">
      <w:r>
        <w:rPr>
          <w:rFonts w:hint="eastAsia"/>
        </w:rPr>
        <w:t>4</w:t>
      </w:r>
      <w:r>
        <w:rPr>
          <w:rFonts w:hint="eastAsia"/>
        </w:rPr>
        <w:t>、美术</w:t>
      </w:r>
      <w:r>
        <w:rPr>
          <w:rFonts w:hint="eastAsia"/>
        </w:rPr>
        <w:t>类</w:t>
      </w:r>
      <w:r>
        <w:rPr>
          <w:rFonts w:hint="eastAsia"/>
        </w:rPr>
        <w:t>专业测试</w:t>
      </w:r>
    </w:p>
    <w:p w:rsidR="003238E1" w:rsidRPr="00107918" w:rsidRDefault="00984999">
      <w:pPr>
        <w:ind w:firstLineChars="200" w:firstLine="420"/>
      </w:pPr>
      <w:r>
        <w:rPr>
          <w:rFonts w:hint="eastAsia"/>
        </w:rPr>
        <w:t>（</w:t>
      </w:r>
      <w:r>
        <w:rPr>
          <w:rFonts w:hint="eastAsia"/>
        </w:rPr>
        <w:t>1</w:t>
      </w:r>
      <w:r>
        <w:rPr>
          <w:rFonts w:hint="eastAsia"/>
        </w:rPr>
        <w:t>）书法：</w:t>
      </w:r>
      <w:proofErr w:type="gramStart"/>
      <w:r>
        <w:rPr>
          <w:rFonts w:hint="eastAsia"/>
        </w:rPr>
        <w:t>范</w:t>
      </w:r>
      <w:proofErr w:type="gramEnd"/>
      <w:r>
        <w:rPr>
          <w:rFonts w:hint="eastAsia"/>
        </w:rPr>
        <w:t>帖临摹；命题创作</w:t>
      </w:r>
      <w:r w:rsidRPr="00107918">
        <w:rPr>
          <w:rFonts w:hint="eastAsia"/>
        </w:rPr>
        <w:t>（</w:t>
      </w:r>
      <w:r w:rsidRPr="00107918">
        <w:rPr>
          <w:rFonts w:hint="eastAsia"/>
        </w:rPr>
        <w:t>四尺</w:t>
      </w:r>
      <w:r w:rsidRPr="00107918">
        <w:rPr>
          <w:rFonts w:hint="eastAsia"/>
        </w:rPr>
        <w:t>三开</w:t>
      </w:r>
      <w:r w:rsidRPr="00107918">
        <w:rPr>
          <w:rFonts w:hint="eastAsia"/>
        </w:rPr>
        <w:t>，字体自选，材料自备）；测试时间为</w:t>
      </w:r>
      <w:r w:rsidRPr="00107918">
        <w:rPr>
          <w:rFonts w:hint="eastAsia"/>
        </w:rPr>
        <w:t>90</w:t>
      </w:r>
      <w:r w:rsidRPr="00107918">
        <w:rPr>
          <w:rFonts w:hint="eastAsia"/>
        </w:rPr>
        <w:t>分钟。总分值</w:t>
      </w:r>
      <w:r w:rsidRPr="00107918">
        <w:rPr>
          <w:rFonts w:hint="eastAsia"/>
        </w:rPr>
        <w:t>150</w:t>
      </w:r>
    </w:p>
    <w:p w:rsidR="003238E1" w:rsidRPr="00107918" w:rsidRDefault="00984999">
      <w:pPr>
        <w:ind w:firstLineChars="400" w:firstLine="840"/>
      </w:pPr>
      <w:r w:rsidRPr="00107918">
        <w:rPr>
          <w:rFonts w:hint="eastAsia"/>
        </w:rPr>
        <w:t>分（</w:t>
      </w:r>
      <w:proofErr w:type="gramStart"/>
      <w:r w:rsidRPr="00107918">
        <w:rPr>
          <w:rFonts w:hint="eastAsia"/>
        </w:rPr>
        <w:t>范</w:t>
      </w:r>
      <w:proofErr w:type="gramEnd"/>
      <w:r w:rsidRPr="00107918">
        <w:rPr>
          <w:rFonts w:hint="eastAsia"/>
        </w:rPr>
        <w:t>帖临摹</w:t>
      </w:r>
      <w:r w:rsidRPr="00107918">
        <w:rPr>
          <w:rFonts w:hint="eastAsia"/>
        </w:rPr>
        <w:t>50</w:t>
      </w:r>
      <w:r w:rsidRPr="00107918">
        <w:rPr>
          <w:rFonts w:hint="eastAsia"/>
        </w:rPr>
        <w:t>分，命题创作</w:t>
      </w:r>
      <w:r w:rsidRPr="00107918">
        <w:rPr>
          <w:rFonts w:hint="eastAsia"/>
        </w:rPr>
        <w:t>100</w:t>
      </w:r>
      <w:r w:rsidRPr="00107918">
        <w:rPr>
          <w:rFonts w:hint="eastAsia"/>
        </w:rPr>
        <w:t>分）</w:t>
      </w:r>
      <w:r w:rsidRPr="00107918">
        <w:rPr>
          <w:rFonts w:hint="eastAsia"/>
        </w:rPr>
        <w:t>。</w:t>
      </w:r>
    </w:p>
    <w:p w:rsidR="003238E1" w:rsidRPr="00107918" w:rsidRDefault="00984999">
      <w:pPr>
        <w:ind w:firstLineChars="200" w:firstLine="420"/>
      </w:pPr>
      <w:r w:rsidRPr="00107918">
        <w:rPr>
          <w:rFonts w:hint="eastAsia"/>
        </w:rPr>
        <w:t>（</w:t>
      </w:r>
      <w:r w:rsidRPr="00107918">
        <w:rPr>
          <w:rFonts w:hint="eastAsia"/>
        </w:rPr>
        <w:t>2</w:t>
      </w:r>
      <w:r w:rsidRPr="00107918">
        <w:rPr>
          <w:rFonts w:hint="eastAsia"/>
        </w:rPr>
        <w:t>）</w:t>
      </w:r>
      <w:r w:rsidRPr="00107918">
        <w:rPr>
          <w:rFonts w:hint="eastAsia"/>
        </w:rPr>
        <w:t>国画：小写意花鸟或山水（</w:t>
      </w:r>
      <w:r w:rsidRPr="00107918">
        <w:rPr>
          <w:rFonts w:hint="eastAsia"/>
        </w:rPr>
        <w:t>四尺</w:t>
      </w:r>
      <w:r w:rsidRPr="00107918">
        <w:rPr>
          <w:rFonts w:hint="eastAsia"/>
        </w:rPr>
        <w:t>三开</w:t>
      </w:r>
      <w:r w:rsidRPr="00107918">
        <w:rPr>
          <w:rFonts w:hint="eastAsia"/>
        </w:rPr>
        <w:t>，材料自备）；测试时间为</w:t>
      </w:r>
      <w:r w:rsidRPr="00107918">
        <w:rPr>
          <w:rFonts w:hint="eastAsia"/>
        </w:rPr>
        <w:t>120</w:t>
      </w:r>
      <w:r w:rsidRPr="00107918">
        <w:rPr>
          <w:rFonts w:hint="eastAsia"/>
        </w:rPr>
        <w:t>分钟。总分值</w:t>
      </w:r>
      <w:r w:rsidRPr="00107918">
        <w:rPr>
          <w:rFonts w:hint="eastAsia"/>
        </w:rPr>
        <w:t>150</w:t>
      </w:r>
      <w:r w:rsidRPr="00107918">
        <w:rPr>
          <w:rFonts w:hint="eastAsia"/>
        </w:rPr>
        <w:t>分</w:t>
      </w:r>
      <w:r w:rsidRPr="00107918">
        <w:rPr>
          <w:rFonts w:hint="eastAsia"/>
        </w:rPr>
        <w:t>。</w:t>
      </w:r>
    </w:p>
    <w:p w:rsidR="003238E1" w:rsidRPr="00107918" w:rsidRDefault="00984999">
      <w:pPr>
        <w:ind w:leftChars="200" w:left="840" w:hangingChars="200" w:hanging="420"/>
      </w:pPr>
      <w:r w:rsidRPr="00107918">
        <w:rPr>
          <w:rFonts w:hint="eastAsia"/>
        </w:rPr>
        <w:t>（</w:t>
      </w:r>
      <w:r w:rsidRPr="00107918">
        <w:rPr>
          <w:rFonts w:hint="eastAsia"/>
        </w:rPr>
        <w:t>3</w:t>
      </w:r>
      <w:r w:rsidRPr="00107918">
        <w:rPr>
          <w:rFonts w:hint="eastAsia"/>
        </w:rPr>
        <w:t>）西画：测试</w:t>
      </w:r>
      <w:r w:rsidRPr="00107918">
        <w:rPr>
          <w:rFonts w:hint="eastAsia"/>
        </w:rPr>
        <w:t>项目为</w:t>
      </w:r>
      <w:r w:rsidRPr="00107918">
        <w:rPr>
          <w:rFonts w:hint="eastAsia"/>
        </w:rPr>
        <w:t>素描静物</w:t>
      </w:r>
      <w:r w:rsidRPr="00107918">
        <w:rPr>
          <w:rFonts w:hint="eastAsia"/>
        </w:rPr>
        <w:t>（</w:t>
      </w:r>
      <w:r w:rsidRPr="00107918">
        <w:rPr>
          <w:rFonts w:hint="eastAsia"/>
        </w:rPr>
        <w:t>8</w:t>
      </w:r>
      <w:r w:rsidRPr="00107918">
        <w:rPr>
          <w:rFonts w:hint="eastAsia"/>
        </w:rPr>
        <w:t>开纸，铅</w:t>
      </w:r>
      <w:r w:rsidRPr="00107918">
        <w:rPr>
          <w:rFonts w:hint="eastAsia"/>
        </w:rPr>
        <w:t>笔或炭笔不限，材料自备）</w:t>
      </w:r>
      <w:r w:rsidRPr="00107918">
        <w:rPr>
          <w:rFonts w:hint="eastAsia"/>
        </w:rPr>
        <w:t>，</w:t>
      </w:r>
      <w:r w:rsidRPr="00107918">
        <w:rPr>
          <w:rFonts w:hint="eastAsia"/>
        </w:rPr>
        <w:t>时间为</w:t>
      </w:r>
      <w:r w:rsidRPr="00107918">
        <w:rPr>
          <w:rFonts w:hint="eastAsia"/>
        </w:rPr>
        <w:t>150</w:t>
      </w:r>
      <w:r w:rsidRPr="00107918">
        <w:rPr>
          <w:rFonts w:hint="eastAsia"/>
        </w:rPr>
        <w:t>分钟</w:t>
      </w:r>
      <w:r w:rsidRPr="00107918">
        <w:rPr>
          <w:rFonts w:hint="eastAsia"/>
        </w:rPr>
        <w:t>，</w:t>
      </w:r>
      <w:r w:rsidRPr="00107918">
        <w:rPr>
          <w:rFonts w:hint="eastAsia"/>
        </w:rPr>
        <w:t>分值</w:t>
      </w:r>
      <w:r w:rsidRPr="00107918">
        <w:rPr>
          <w:rFonts w:hint="eastAsia"/>
        </w:rPr>
        <w:t>10</w:t>
      </w:r>
      <w:r w:rsidRPr="00107918">
        <w:rPr>
          <w:rFonts w:hint="eastAsia"/>
        </w:rPr>
        <w:t>0</w:t>
      </w:r>
      <w:r w:rsidRPr="00107918">
        <w:rPr>
          <w:rFonts w:hint="eastAsia"/>
        </w:rPr>
        <w:t>分</w:t>
      </w:r>
      <w:r w:rsidRPr="00107918">
        <w:rPr>
          <w:rFonts w:hint="eastAsia"/>
        </w:rPr>
        <w:t>。</w:t>
      </w:r>
      <w:r w:rsidRPr="00107918">
        <w:rPr>
          <w:rFonts w:hint="eastAsia"/>
        </w:rPr>
        <w:t>考点提供画架和画板，其余所需一切</w:t>
      </w:r>
      <w:proofErr w:type="gramStart"/>
      <w:r w:rsidRPr="00107918">
        <w:rPr>
          <w:rFonts w:hint="eastAsia"/>
        </w:rPr>
        <w:t>耗材均</w:t>
      </w:r>
      <w:proofErr w:type="gramEnd"/>
      <w:r w:rsidRPr="00107918">
        <w:rPr>
          <w:rFonts w:hint="eastAsia"/>
        </w:rPr>
        <w:t>由考生自备。</w:t>
      </w:r>
    </w:p>
    <w:p w:rsidR="003238E1" w:rsidRPr="00107918" w:rsidRDefault="00984999">
      <w:r w:rsidRPr="00107918">
        <w:rPr>
          <w:rFonts w:hint="eastAsia"/>
        </w:rPr>
        <w:t>5</w:t>
      </w:r>
      <w:r w:rsidRPr="00107918">
        <w:rPr>
          <w:rFonts w:hint="eastAsia"/>
        </w:rPr>
        <w:t>、</w:t>
      </w:r>
      <w:r w:rsidRPr="00107918">
        <w:rPr>
          <w:rFonts w:hint="eastAsia"/>
        </w:rPr>
        <w:t>音乐类</w:t>
      </w:r>
      <w:r w:rsidRPr="00107918">
        <w:rPr>
          <w:rFonts w:hint="eastAsia"/>
        </w:rPr>
        <w:t>与舞蹈类考生均应根据抽签顺序依次入场进行主项及音乐素养项、基础技巧项等测试，美术类考生应根据考点工作人员统一组织入场参加相关测试</w:t>
      </w:r>
      <w:r w:rsidRPr="00107918">
        <w:rPr>
          <w:rFonts w:hint="eastAsia"/>
        </w:rPr>
        <w:t>。</w:t>
      </w:r>
    </w:p>
    <w:p w:rsidR="003238E1" w:rsidRPr="00107918" w:rsidRDefault="00984999">
      <w:r w:rsidRPr="00107918">
        <w:rPr>
          <w:rFonts w:hint="eastAsia"/>
        </w:rPr>
        <w:t>6</w:t>
      </w:r>
      <w:r w:rsidRPr="00107918">
        <w:rPr>
          <w:rFonts w:hint="eastAsia"/>
        </w:rPr>
        <w:t>、所有考生及送考的家长、老师都必须提供防疫要求相关的材料，严格执行相关防疫要求方能正常参加测试！</w:t>
      </w:r>
    </w:p>
    <w:p w:rsidR="003238E1" w:rsidRPr="00107918" w:rsidRDefault="003238E1">
      <w:bookmarkStart w:id="0" w:name="_GoBack"/>
      <w:bookmarkEnd w:id="0"/>
    </w:p>
    <w:p w:rsidR="003238E1" w:rsidRPr="00107918" w:rsidRDefault="00984999">
      <w:pPr>
        <w:rPr>
          <w:b/>
          <w:bCs/>
        </w:rPr>
      </w:pPr>
      <w:r w:rsidRPr="00107918">
        <w:rPr>
          <w:rFonts w:hint="eastAsia"/>
          <w:b/>
          <w:bCs/>
        </w:rPr>
        <w:t>六、加分政策及录取</w:t>
      </w:r>
    </w:p>
    <w:p w:rsidR="003238E1" w:rsidRDefault="00984999">
      <w:pPr>
        <w:ind w:firstLineChars="200" w:firstLine="420"/>
      </w:pPr>
      <w:r>
        <w:rPr>
          <w:rFonts w:hint="eastAsia"/>
        </w:rPr>
        <w:t>1</w:t>
      </w:r>
      <w:r>
        <w:rPr>
          <w:rFonts w:hint="eastAsia"/>
        </w:rPr>
        <w:t>、学校将在专业测试合格的考生中依据成绩由高到</w:t>
      </w:r>
      <w:proofErr w:type="gramStart"/>
      <w:r>
        <w:rPr>
          <w:rFonts w:hint="eastAsia"/>
        </w:rPr>
        <w:t>低按照</w:t>
      </w:r>
      <w:proofErr w:type="gramEnd"/>
      <w:r>
        <w:rPr>
          <w:rFonts w:hint="eastAsia"/>
          <w:b/>
          <w:bCs/>
        </w:rPr>
        <w:t>1:1</w:t>
      </w:r>
      <w:r>
        <w:rPr>
          <w:rFonts w:hint="eastAsia"/>
        </w:rPr>
        <w:t>的比例确定预录取名单，预录取名单将于</w:t>
      </w:r>
      <w:r w:rsidR="00107918">
        <w:rPr>
          <w:rFonts w:hint="eastAsia"/>
          <w:b/>
          <w:bCs/>
        </w:rPr>
        <w:t>2022</w:t>
      </w:r>
      <w:r>
        <w:rPr>
          <w:rFonts w:hint="eastAsia"/>
          <w:b/>
          <w:bCs/>
        </w:rPr>
        <w:t>年</w:t>
      </w:r>
      <w:r>
        <w:rPr>
          <w:rFonts w:hint="eastAsia"/>
          <w:b/>
          <w:bCs/>
        </w:rPr>
        <w:t>5</w:t>
      </w:r>
      <w:r>
        <w:rPr>
          <w:rFonts w:hint="eastAsia"/>
          <w:b/>
          <w:bCs/>
        </w:rPr>
        <w:t>月</w:t>
      </w:r>
      <w:r>
        <w:rPr>
          <w:rFonts w:hint="eastAsia"/>
          <w:b/>
          <w:bCs/>
        </w:rPr>
        <w:t>6</w:t>
      </w:r>
      <w:r>
        <w:rPr>
          <w:rFonts w:hint="eastAsia"/>
          <w:b/>
          <w:bCs/>
        </w:rPr>
        <w:t>日</w:t>
      </w:r>
      <w:r>
        <w:rPr>
          <w:rFonts w:hint="eastAsia"/>
        </w:rPr>
        <w:t>之前在</w:t>
      </w:r>
      <w:proofErr w:type="gramStart"/>
      <w:r>
        <w:rPr>
          <w:rFonts w:hint="eastAsia"/>
        </w:rPr>
        <w:t>省前中官网</w:t>
      </w:r>
      <w:proofErr w:type="gramEnd"/>
      <w:r>
        <w:rPr>
          <w:rFonts w:hint="eastAsia"/>
        </w:rPr>
        <w:t>进行公示，公示时间为一周。公示结束后报武进区教育局备案，并颁发预录取通知书。</w:t>
      </w:r>
    </w:p>
    <w:p w:rsidR="003238E1" w:rsidRDefault="00984999">
      <w:pPr>
        <w:ind w:firstLineChars="200" w:firstLine="420"/>
      </w:pPr>
      <w:r>
        <w:t>2</w:t>
      </w:r>
      <w:r>
        <w:rPr>
          <w:rFonts w:hint="eastAsia"/>
        </w:rPr>
        <w:t>、</w:t>
      </w:r>
      <w:r>
        <w:rPr>
          <w:rFonts w:hint="eastAsia"/>
        </w:rPr>
        <w:t>音乐类</w:t>
      </w:r>
      <w:r>
        <w:rPr>
          <w:rFonts w:hint="eastAsia"/>
        </w:rPr>
        <w:t>和舞蹈</w:t>
      </w:r>
      <w:r>
        <w:rPr>
          <w:rFonts w:hint="eastAsia"/>
        </w:rPr>
        <w:t>类</w:t>
      </w:r>
      <w:r>
        <w:rPr>
          <w:rFonts w:hint="eastAsia"/>
        </w:rPr>
        <w:t>的预录取考生享受在中考成绩的基础上加</w:t>
      </w:r>
      <w:r>
        <w:rPr>
          <w:rFonts w:hint="eastAsia"/>
          <w:b/>
          <w:bCs/>
        </w:rPr>
        <w:t>80</w:t>
      </w:r>
      <w:r>
        <w:rPr>
          <w:rFonts w:hint="eastAsia"/>
        </w:rPr>
        <w:t>分投档录取的加分政策；美术</w:t>
      </w:r>
      <w:r>
        <w:rPr>
          <w:rFonts w:hint="eastAsia"/>
        </w:rPr>
        <w:t>类</w:t>
      </w:r>
      <w:r>
        <w:rPr>
          <w:rFonts w:hint="eastAsia"/>
        </w:rPr>
        <w:t>的预录取考生享受在中考成绩的基础上加</w:t>
      </w:r>
      <w:r>
        <w:rPr>
          <w:rFonts w:hint="eastAsia"/>
          <w:b/>
          <w:bCs/>
        </w:rPr>
        <w:t>40</w:t>
      </w:r>
      <w:r>
        <w:rPr>
          <w:rFonts w:hint="eastAsia"/>
        </w:rPr>
        <w:t>分投档录取的加分政策；预录取的考生在中考填报志愿时第一志愿须填报江苏省前黄高级中学，中考成绩加分后</w:t>
      </w:r>
      <w:proofErr w:type="gramStart"/>
      <w:r>
        <w:rPr>
          <w:rFonts w:hint="eastAsia"/>
        </w:rPr>
        <w:t>达省前中</w:t>
      </w:r>
      <w:proofErr w:type="gramEnd"/>
      <w:r>
        <w:rPr>
          <w:rFonts w:hint="eastAsia"/>
        </w:rPr>
        <w:t>当年中考录取分数线方可正式录取。</w:t>
      </w:r>
    </w:p>
    <w:p w:rsidR="003238E1" w:rsidRDefault="00984999">
      <w:pPr>
        <w:ind w:firstLineChars="200" w:firstLine="420"/>
      </w:pPr>
      <w:r>
        <w:rPr>
          <w:rFonts w:hint="eastAsia"/>
        </w:rPr>
        <w:t>3</w:t>
      </w:r>
      <w:r>
        <w:rPr>
          <w:rFonts w:hint="eastAsia"/>
        </w:rPr>
        <w:t>、如中考录取时各专业特长学生未完成计划招生数则不再另行录取，空缺名额将纳入学校当年招生总计划数。</w:t>
      </w:r>
    </w:p>
    <w:p w:rsidR="003238E1" w:rsidRDefault="003238E1"/>
    <w:p w:rsidR="003238E1" w:rsidRDefault="00984999">
      <w:pPr>
        <w:rPr>
          <w:b/>
          <w:bCs/>
        </w:rPr>
      </w:pPr>
      <w:r>
        <w:rPr>
          <w:rFonts w:hint="eastAsia"/>
          <w:b/>
          <w:bCs/>
        </w:rPr>
        <w:t>七、教育形式</w:t>
      </w:r>
    </w:p>
    <w:p w:rsidR="003238E1" w:rsidRDefault="00984999">
      <w:pPr>
        <w:ind w:firstLineChars="200" w:firstLine="420"/>
      </w:pPr>
      <w:r>
        <w:rPr>
          <w:rFonts w:hint="eastAsia"/>
        </w:rPr>
        <w:t>学校将根据实际录取的艺术特长学生总体水平和人数，对艺术特长学生实行单独编班或者编入平行班。</w:t>
      </w:r>
    </w:p>
    <w:p w:rsidR="003238E1" w:rsidRDefault="003238E1"/>
    <w:p w:rsidR="003238E1" w:rsidRDefault="00984999">
      <w:pPr>
        <w:rPr>
          <w:b/>
          <w:bCs/>
        </w:rPr>
      </w:pPr>
      <w:r>
        <w:rPr>
          <w:rFonts w:hint="eastAsia"/>
          <w:b/>
          <w:bCs/>
        </w:rPr>
        <w:t>八、监督机制</w:t>
      </w:r>
    </w:p>
    <w:p w:rsidR="003238E1" w:rsidRDefault="00984999">
      <w:pPr>
        <w:ind w:firstLineChars="200" w:firstLine="420"/>
      </w:pPr>
      <w:r>
        <w:rPr>
          <w:rFonts w:hint="eastAsia"/>
        </w:rPr>
        <w:t>1</w:t>
      </w:r>
      <w:r>
        <w:rPr>
          <w:rFonts w:hint="eastAsia"/>
        </w:rPr>
        <w:t>、艺术特长学生招生的全过程由学校参与、实施监督，并主动接受社会各界监督。</w:t>
      </w:r>
    </w:p>
    <w:p w:rsidR="003238E1" w:rsidRDefault="00984999">
      <w:pPr>
        <w:ind w:firstLineChars="200" w:firstLine="420"/>
      </w:pPr>
      <w:r>
        <w:rPr>
          <w:rFonts w:hint="eastAsia"/>
        </w:rPr>
        <w:t>2</w:t>
      </w:r>
      <w:r>
        <w:rPr>
          <w:rFonts w:hint="eastAsia"/>
        </w:rPr>
        <w:t>、未经武进教育网和</w:t>
      </w:r>
      <w:proofErr w:type="gramStart"/>
      <w:r>
        <w:rPr>
          <w:rFonts w:hint="eastAsia"/>
        </w:rPr>
        <w:t>省前中官网</w:t>
      </w:r>
      <w:proofErr w:type="gramEnd"/>
      <w:r>
        <w:rPr>
          <w:rFonts w:hint="eastAsia"/>
        </w:rPr>
        <w:t>公示的考生，我校不予录取。</w:t>
      </w:r>
    </w:p>
    <w:p w:rsidR="003238E1" w:rsidRDefault="00984999">
      <w:pPr>
        <w:ind w:leftChars="200" w:left="840" w:hangingChars="200" w:hanging="420"/>
      </w:pPr>
      <w:r>
        <w:rPr>
          <w:rFonts w:hint="eastAsia"/>
        </w:rPr>
        <w:t>3</w:t>
      </w:r>
      <w:r>
        <w:rPr>
          <w:rFonts w:hint="eastAsia"/>
        </w:rPr>
        <w:t>、认真实行责任制和责任追究制。对违反规定的人员，严厉查处；凡通过弄虚作假等欺骗手段报考或录取的考生，一经发现，取消当年报考或录取资格。</w:t>
      </w:r>
    </w:p>
    <w:p w:rsidR="003238E1" w:rsidRDefault="003238E1"/>
    <w:p w:rsidR="003238E1" w:rsidRDefault="00984999">
      <w:pPr>
        <w:rPr>
          <w:b/>
          <w:bCs/>
        </w:rPr>
      </w:pPr>
      <w:r>
        <w:rPr>
          <w:rFonts w:hint="eastAsia"/>
          <w:b/>
          <w:bCs/>
        </w:rPr>
        <w:t>九、本简章及相关政策解释权归江苏省前黄高级中学。</w:t>
      </w:r>
    </w:p>
    <w:p w:rsidR="003238E1" w:rsidRDefault="003238E1"/>
    <w:p w:rsidR="003238E1" w:rsidRDefault="00984999">
      <w:pPr>
        <w:rPr>
          <w:b/>
          <w:bCs/>
        </w:rPr>
      </w:pPr>
      <w:r>
        <w:rPr>
          <w:rFonts w:hint="eastAsia"/>
          <w:b/>
          <w:bCs/>
        </w:rPr>
        <w:t>十、联系方式</w:t>
      </w:r>
    </w:p>
    <w:p w:rsidR="003238E1" w:rsidRDefault="00984999">
      <w:pPr>
        <w:ind w:firstLineChars="200" w:firstLine="420"/>
      </w:pPr>
      <w:r>
        <w:rPr>
          <w:rFonts w:hint="eastAsia"/>
        </w:rPr>
        <w:t>学校地址：常州市武进区湖塘镇广电西路</w:t>
      </w:r>
      <w:r>
        <w:t>152</w:t>
      </w:r>
      <w:r>
        <w:rPr>
          <w:rFonts w:hint="eastAsia"/>
        </w:rPr>
        <w:t>号</w:t>
      </w:r>
    </w:p>
    <w:p w:rsidR="003238E1" w:rsidRDefault="00984999">
      <w:pPr>
        <w:ind w:firstLineChars="200" w:firstLine="420"/>
      </w:pPr>
      <w:r>
        <w:rPr>
          <w:rFonts w:hint="eastAsia"/>
        </w:rPr>
        <w:t>联系电话：</w:t>
      </w:r>
      <w:r>
        <w:t xml:space="preserve"> (05</w:t>
      </w:r>
      <w:r>
        <w:t>19)86305787</w:t>
      </w:r>
      <w:r>
        <w:rPr>
          <w:rFonts w:hint="eastAsia"/>
        </w:rPr>
        <w:t>、</w:t>
      </w:r>
      <w:r>
        <w:t xml:space="preserve"> (0519)86305669</w:t>
      </w:r>
      <w:r>
        <w:rPr>
          <w:rFonts w:hint="eastAsia"/>
        </w:rPr>
        <w:t>（校办）</w:t>
      </w:r>
    </w:p>
    <w:p w:rsidR="003238E1" w:rsidRDefault="00984999">
      <w:pPr>
        <w:ind w:firstLineChars="200" w:firstLine="420"/>
      </w:pPr>
      <w:r>
        <w:rPr>
          <w:rFonts w:hint="eastAsia"/>
        </w:rPr>
        <w:t>艺术学科中心：</w:t>
      </w:r>
      <w:r>
        <w:t>13961158589</w:t>
      </w:r>
      <w:r>
        <w:rPr>
          <w:rFonts w:hint="eastAsia"/>
        </w:rPr>
        <w:t>（刘老师）</w:t>
      </w:r>
    </w:p>
    <w:p w:rsidR="003238E1" w:rsidRDefault="00984999">
      <w:pPr>
        <w:ind w:firstLineChars="200" w:firstLine="420"/>
      </w:pPr>
      <w:proofErr w:type="gramStart"/>
      <w:r>
        <w:rPr>
          <w:rFonts w:hint="eastAsia"/>
        </w:rPr>
        <w:t>微信公众号</w:t>
      </w:r>
      <w:proofErr w:type="gramEnd"/>
      <w:r>
        <w:rPr>
          <w:rFonts w:hint="eastAsia"/>
        </w:rPr>
        <w:t>：</w:t>
      </w:r>
      <w:proofErr w:type="spellStart"/>
      <w:proofErr w:type="gramStart"/>
      <w:r>
        <w:rPr>
          <w:rFonts w:hint="eastAsia"/>
        </w:rPr>
        <w:t>jsqhzx</w:t>
      </w:r>
      <w:proofErr w:type="spellEnd"/>
      <w:proofErr w:type="gramEnd"/>
      <w:r>
        <w:t xml:space="preserve"> </w:t>
      </w:r>
      <w:r>
        <w:rPr>
          <w:rFonts w:hint="eastAsia"/>
        </w:rPr>
        <w:t xml:space="preserve"> </w:t>
      </w:r>
    </w:p>
    <w:p w:rsidR="003238E1" w:rsidRDefault="00984999">
      <w:pPr>
        <w:ind w:firstLineChars="200" w:firstLine="420"/>
      </w:pPr>
      <w:proofErr w:type="gramStart"/>
      <w:r>
        <w:rPr>
          <w:rFonts w:hint="eastAsia"/>
        </w:rPr>
        <w:t>省前中</w:t>
      </w:r>
      <w:proofErr w:type="gramEnd"/>
      <w:r>
        <w:rPr>
          <w:rFonts w:hint="eastAsia"/>
        </w:rPr>
        <w:t>官网</w:t>
      </w:r>
      <w:r>
        <w:rPr>
          <w:rFonts w:hint="eastAsia"/>
        </w:rPr>
        <w:t>：</w:t>
      </w:r>
      <w:hyperlink r:id="rId6" w:history="1">
        <w:r>
          <w:t>http://www.qhsms.com.cn</w:t>
        </w:r>
      </w:hyperlink>
    </w:p>
    <w:p w:rsidR="003238E1" w:rsidRDefault="003238E1"/>
    <w:p w:rsidR="003238E1" w:rsidRDefault="003238E1"/>
    <w:p w:rsidR="003238E1" w:rsidRDefault="003238E1"/>
    <w:p w:rsidR="003238E1" w:rsidRDefault="00984999">
      <w:pPr>
        <w:rPr>
          <w:b/>
          <w:bCs/>
        </w:rPr>
      </w:pPr>
      <w:r>
        <w:rPr>
          <w:rFonts w:hint="eastAsia"/>
          <w:b/>
          <w:bCs/>
        </w:rPr>
        <w:lastRenderedPageBreak/>
        <w:t>十一、报名表</w:t>
      </w:r>
    </w:p>
    <w:p w:rsidR="003238E1" w:rsidRDefault="003238E1"/>
    <w:p w:rsidR="003238E1" w:rsidRDefault="00984999">
      <w:pPr>
        <w:jc w:val="center"/>
        <w:rPr>
          <w:sz w:val="30"/>
          <w:szCs w:val="30"/>
        </w:rPr>
      </w:pPr>
      <w:r>
        <w:rPr>
          <w:rFonts w:hint="eastAsia"/>
          <w:sz w:val="30"/>
          <w:szCs w:val="30"/>
        </w:rPr>
        <w:t>江苏省前黄高级中学</w:t>
      </w:r>
    </w:p>
    <w:p w:rsidR="003238E1" w:rsidRDefault="00984999">
      <w:pPr>
        <w:jc w:val="center"/>
      </w:pPr>
      <w:r>
        <w:rPr>
          <w:rFonts w:hint="eastAsia"/>
          <w:sz w:val="30"/>
          <w:szCs w:val="30"/>
        </w:rPr>
        <w:t>202</w:t>
      </w:r>
      <w:r>
        <w:rPr>
          <w:rFonts w:hint="eastAsia"/>
          <w:sz w:val="30"/>
          <w:szCs w:val="30"/>
        </w:rPr>
        <w:t>2</w:t>
      </w:r>
      <w:r>
        <w:rPr>
          <w:rFonts w:hint="eastAsia"/>
          <w:sz w:val="30"/>
          <w:szCs w:val="30"/>
        </w:rPr>
        <w:t>年高一年级艺术特长学生招生考试报名表</w:t>
      </w:r>
    </w:p>
    <w:p w:rsidR="003238E1" w:rsidRDefault="003238E1"/>
    <w:p w:rsidR="003238E1" w:rsidRDefault="00984999">
      <w:r>
        <w:t>______</w:t>
      </w:r>
      <w:r>
        <w:rPr>
          <w:rFonts w:hint="eastAsia"/>
        </w:rPr>
        <w:t>市</w:t>
      </w:r>
      <w:r>
        <w:t>______</w:t>
      </w:r>
      <w:r>
        <w:rPr>
          <w:rFonts w:hint="eastAsia"/>
        </w:rPr>
        <w:t>（区）</w:t>
      </w:r>
      <w:r>
        <w:rPr>
          <w:rFonts w:hint="eastAsia"/>
          <w:u w:val="single"/>
        </w:rPr>
        <w:t xml:space="preserve">                   </w:t>
      </w:r>
      <w:r>
        <w:rPr>
          <w:rFonts w:hint="eastAsia"/>
        </w:rPr>
        <w:t>(</w:t>
      </w:r>
      <w:r>
        <w:rPr>
          <w:rFonts w:hint="eastAsia"/>
        </w:rPr>
        <w:t>学校</w:t>
      </w:r>
      <w:r>
        <w:rPr>
          <w:rFonts w:hint="eastAsia"/>
        </w:rPr>
        <w:t>)</w:t>
      </w:r>
      <w:r>
        <w:t xml:space="preserve"> </w:t>
      </w:r>
      <w:r>
        <w:rPr>
          <w:rFonts w:hint="eastAsia"/>
        </w:rPr>
        <w:t xml:space="preserve">      </w:t>
      </w:r>
      <w:r>
        <w:rPr>
          <w:rFonts w:hint="eastAsia"/>
        </w:rPr>
        <w:t>学籍号</w:t>
      </w:r>
      <w:r>
        <w:t xml:space="preserve"> _________________________              </w:t>
      </w:r>
      <w:r>
        <w:rPr>
          <w:rFonts w:hint="eastAsia"/>
        </w:rPr>
        <w:t xml:space="preserve">  </w:t>
      </w:r>
    </w:p>
    <w:tbl>
      <w:tblPr>
        <w:tblW w:w="10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05"/>
        <w:gridCol w:w="1208"/>
        <w:gridCol w:w="1680"/>
        <w:gridCol w:w="1503"/>
        <w:gridCol w:w="903"/>
        <w:gridCol w:w="72"/>
        <w:gridCol w:w="683"/>
        <w:gridCol w:w="628"/>
        <w:gridCol w:w="1083"/>
        <w:gridCol w:w="1065"/>
      </w:tblGrid>
      <w:tr w:rsidR="003238E1">
        <w:trPr>
          <w:cantSplit/>
          <w:trHeight w:val="490"/>
          <w:jc w:val="center"/>
        </w:trPr>
        <w:tc>
          <w:tcPr>
            <w:tcW w:w="1405" w:type="dxa"/>
            <w:vAlign w:val="center"/>
          </w:tcPr>
          <w:p w:rsidR="003238E1" w:rsidRDefault="00984999">
            <w:r>
              <w:rPr>
                <w:rFonts w:hint="eastAsia"/>
              </w:rPr>
              <w:t>姓</w:t>
            </w:r>
            <w:r>
              <w:rPr>
                <w:rFonts w:hint="eastAsia"/>
              </w:rPr>
              <w:t xml:space="preserve">    </w:t>
            </w:r>
            <w:r>
              <w:rPr>
                <w:rFonts w:hint="eastAsia"/>
              </w:rPr>
              <w:t>名</w:t>
            </w:r>
          </w:p>
        </w:tc>
        <w:tc>
          <w:tcPr>
            <w:tcW w:w="1208" w:type="dxa"/>
            <w:vAlign w:val="center"/>
          </w:tcPr>
          <w:p w:rsidR="003238E1" w:rsidRDefault="003238E1"/>
        </w:tc>
        <w:tc>
          <w:tcPr>
            <w:tcW w:w="1680" w:type="dxa"/>
            <w:vAlign w:val="center"/>
          </w:tcPr>
          <w:p w:rsidR="003238E1" w:rsidRDefault="00984999">
            <w:r>
              <w:rPr>
                <w:rFonts w:hint="eastAsia"/>
              </w:rPr>
              <w:t>性</w:t>
            </w:r>
            <w:r>
              <w:rPr>
                <w:rFonts w:hint="eastAsia"/>
              </w:rPr>
              <w:t xml:space="preserve">  </w:t>
            </w:r>
            <w:r>
              <w:rPr>
                <w:rFonts w:hint="eastAsia"/>
              </w:rPr>
              <w:t>别</w:t>
            </w:r>
          </w:p>
        </w:tc>
        <w:tc>
          <w:tcPr>
            <w:tcW w:w="1503" w:type="dxa"/>
            <w:vAlign w:val="center"/>
          </w:tcPr>
          <w:p w:rsidR="003238E1" w:rsidRDefault="003238E1"/>
        </w:tc>
        <w:tc>
          <w:tcPr>
            <w:tcW w:w="903" w:type="dxa"/>
            <w:vAlign w:val="center"/>
          </w:tcPr>
          <w:p w:rsidR="003238E1" w:rsidRDefault="00984999">
            <w:r>
              <w:rPr>
                <w:rFonts w:hint="eastAsia"/>
              </w:rPr>
              <w:t>民族</w:t>
            </w:r>
          </w:p>
        </w:tc>
        <w:tc>
          <w:tcPr>
            <w:tcW w:w="1383" w:type="dxa"/>
            <w:gridSpan w:val="3"/>
            <w:vAlign w:val="center"/>
          </w:tcPr>
          <w:p w:rsidR="003238E1" w:rsidRDefault="003238E1"/>
        </w:tc>
        <w:tc>
          <w:tcPr>
            <w:tcW w:w="2148" w:type="dxa"/>
            <w:gridSpan w:val="2"/>
            <w:vMerge w:val="restart"/>
          </w:tcPr>
          <w:p w:rsidR="003238E1" w:rsidRDefault="003238E1"/>
          <w:p w:rsidR="003238E1" w:rsidRDefault="00984999">
            <w:r>
              <w:rPr>
                <w:rFonts w:hint="eastAsia"/>
              </w:rPr>
              <w:t>请</w:t>
            </w:r>
            <w:r>
              <w:rPr>
                <w:rFonts w:hint="eastAsia"/>
              </w:rPr>
              <w:t xml:space="preserve">  </w:t>
            </w:r>
            <w:r>
              <w:rPr>
                <w:rFonts w:hint="eastAsia"/>
              </w:rPr>
              <w:t>贴</w:t>
            </w:r>
          </w:p>
          <w:p w:rsidR="003238E1" w:rsidRDefault="00984999">
            <w:r>
              <w:rPr>
                <w:rFonts w:hint="eastAsia"/>
              </w:rPr>
              <w:t>一</w:t>
            </w:r>
            <w:r>
              <w:rPr>
                <w:rFonts w:hint="eastAsia"/>
              </w:rPr>
              <w:t xml:space="preserve">  </w:t>
            </w:r>
            <w:proofErr w:type="gramStart"/>
            <w:r>
              <w:rPr>
                <w:rFonts w:hint="eastAsia"/>
              </w:rPr>
              <w:t>寸</w:t>
            </w:r>
            <w:proofErr w:type="gramEnd"/>
          </w:p>
          <w:p w:rsidR="003238E1" w:rsidRDefault="00984999">
            <w:r>
              <w:rPr>
                <w:rFonts w:hint="eastAsia"/>
              </w:rPr>
              <w:t>免</w:t>
            </w:r>
            <w:r>
              <w:rPr>
                <w:rFonts w:hint="eastAsia"/>
              </w:rPr>
              <w:t xml:space="preserve">  </w:t>
            </w:r>
            <w:r>
              <w:rPr>
                <w:rFonts w:hint="eastAsia"/>
              </w:rPr>
              <w:t>冠</w:t>
            </w:r>
          </w:p>
          <w:p w:rsidR="003238E1" w:rsidRDefault="00984999">
            <w:r>
              <w:rPr>
                <w:rFonts w:hint="eastAsia"/>
              </w:rPr>
              <w:t>照</w:t>
            </w:r>
            <w:r>
              <w:rPr>
                <w:rFonts w:hint="eastAsia"/>
              </w:rPr>
              <w:t xml:space="preserve">  </w:t>
            </w:r>
            <w:r>
              <w:rPr>
                <w:rFonts w:hint="eastAsia"/>
              </w:rPr>
              <w:t>片</w:t>
            </w:r>
          </w:p>
        </w:tc>
      </w:tr>
      <w:tr w:rsidR="003238E1">
        <w:trPr>
          <w:cantSplit/>
          <w:trHeight w:val="490"/>
          <w:jc w:val="center"/>
        </w:trPr>
        <w:tc>
          <w:tcPr>
            <w:tcW w:w="1405" w:type="dxa"/>
            <w:vAlign w:val="center"/>
          </w:tcPr>
          <w:p w:rsidR="003238E1" w:rsidRDefault="00984999">
            <w:r>
              <w:rPr>
                <w:rFonts w:hint="eastAsia"/>
              </w:rPr>
              <w:t>是否团员</w:t>
            </w:r>
          </w:p>
        </w:tc>
        <w:tc>
          <w:tcPr>
            <w:tcW w:w="1208" w:type="dxa"/>
            <w:vAlign w:val="center"/>
          </w:tcPr>
          <w:p w:rsidR="003238E1" w:rsidRDefault="003238E1"/>
        </w:tc>
        <w:tc>
          <w:tcPr>
            <w:tcW w:w="1680" w:type="dxa"/>
            <w:vAlign w:val="center"/>
          </w:tcPr>
          <w:p w:rsidR="003238E1" w:rsidRDefault="00984999">
            <w:r>
              <w:rPr>
                <w:rFonts w:hint="eastAsia"/>
              </w:rPr>
              <w:t>身</w:t>
            </w:r>
            <w:r>
              <w:rPr>
                <w:rFonts w:hint="eastAsia"/>
              </w:rPr>
              <w:t xml:space="preserve">  </w:t>
            </w:r>
            <w:r>
              <w:rPr>
                <w:rFonts w:hint="eastAsia"/>
              </w:rPr>
              <w:t>高</w:t>
            </w:r>
          </w:p>
        </w:tc>
        <w:tc>
          <w:tcPr>
            <w:tcW w:w="1503" w:type="dxa"/>
            <w:vAlign w:val="center"/>
          </w:tcPr>
          <w:p w:rsidR="003238E1" w:rsidRDefault="00984999">
            <w:r>
              <w:rPr>
                <w:rFonts w:hint="eastAsia"/>
              </w:rPr>
              <w:t xml:space="preserve">    </w:t>
            </w:r>
            <w:r>
              <w:t>cm</w:t>
            </w:r>
          </w:p>
        </w:tc>
        <w:tc>
          <w:tcPr>
            <w:tcW w:w="903" w:type="dxa"/>
            <w:vAlign w:val="center"/>
          </w:tcPr>
          <w:p w:rsidR="003238E1" w:rsidRDefault="00984999">
            <w:r>
              <w:rPr>
                <w:rFonts w:hint="eastAsia"/>
              </w:rPr>
              <w:t>体重</w:t>
            </w:r>
          </w:p>
        </w:tc>
        <w:tc>
          <w:tcPr>
            <w:tcW w:w="1383" w:type="dxa"/>
            <w:gridSpan w:val="3"/>
            <w:vAlign w:val="center"/>
          </w:tcPr>
          <w:p w:rsidR="003238E1" w:rsidRDefault="00984999">
            <w:r>
              <w:rPr>
                <w:rFonts w:hint="eastAsia"/>
              </w:rPr>
              <w:t xml:space="preserve">    </w:t>
            </w:r>
            <w:r>
              <w:t>kg</w:t>
            </w:r>
          </w:p>
        </w:tc>
        <w:tc>
          <w:tcPr>
            <w:tcW w:w="2148" w:type="dxa"/>
            <w:gridSpan w:val="2"/>
            <w:vMerge/>
          </w:tcPr>
          <w:p w:rsidR="003238E1" w:rsidRDefault="003238E1"/>
        </w:tc>
      </w:tr>
      <w:tr w:rsidR="003238E1">
        <w:trPr>
          <w:cantSplit/>
          <w:trHeight w:val="490"/>
          <w:jc w:val="center"/>
        </w:trPr>
        <w:tc>
          <w:tcPr>
            <w:tcW w:w="1405" w:type="dxa"/>
            <w:vAlign w:val="center"/>
          </w:tcPr>
          <w:p w:rsidR="003238E1" w:rsidRDefault="00984999">
            <w:r>
              <w:rPr>
                <w:rFonts w:hint="eastAsia"/>
              </w:rPr>
              <w:t>所在学校</w:t>
            </w:r>
          </w:p>
        </w:tc>
        <w:tc>
          <w:tcPr>
            <w:tcW w:w="2888" w:type="dxa"/>
            <w:gridSpan w:val="2"/>
            <w:vAlign w:val="center"/>
          </w:tcPr>
          <w:p w:rsidR="003238E1" w:rsidRDefault="003238E1"/>
        </w:tc>
        <w:tc>
          <w:tcPr>
            <w:tcW w:w="1503" w:type="dxa"/>
            <w:vAlign w:val="center"/>
          </w:tcPr>
          <w:p w:rsidR="003238E1" w:rsidRDefault="00984999">
            <w:r>
              <w:rPr>
                <w:rFonts w:hint="eastAsia"/>
              </w:rPr>
              <w:t>出生年月</w:t>
            </w:r>
          </w:p>
        </w:tc>
        <w:tc>
          <w:tcPr>
            <w:tcW w:w="2286" w:type="dxa"/>
            <w:gridSpan w:val="4"/>
            <w:vAlign w:val="center"/>
          </w:tcPr>
          <w:p w:rsidR="003238E1" w:rsidRDefault="003238E1"/>
        </w:tc>
        <w:tc>
          <w:tcPr>
            <w:tcW w:w="2148" w:type="dxa"/>
            <w:gridSpan w:val="2"/>
            <w:vMerge/>
          </w:tcPr>
          <w:p w:rsidR="003238E1" w:rsidRDefault="003238E1"/>
        </w:tc>
      </w:tr>
      <w:tr w:rsidR="003238E1">
        <w:trPr>
          <w:cantSplit/>
          <w:trHeight w:val="490"/>
          <w:jc w:val="center"/>
        </w:trPr>
        <w:tc>
          <w:tcPr>
            <w:tcW w:w="1405" w:type="dxa"/>
            <w:vAlign w:val="center"/>
          </w:tcPr>
          <w:p w:rsidR="003238E1" w:rsidRDefault="00984999">
            <w:r>
              <w:rPr>
                <w:rFonts w:hint="eastAsia"/>
              </w:rPr>
              <w:t>家庭住址</w:t>
            </w:r>
          </w:p>
        </w:tc>
        <w:tc>
          <w:tcPr>
            <w:tcW w:w="2888" w:type="dxa"/>
            <w:gridSpan w:val="2"/>
            <w:vAlign w:val="center"/>
          </w:tcPr>
          <w:p w:rsidR="003238E1" w:rsidRDefault="003238E1"/>
        </w:tc>
        <w:tc>
          <w:tcPr>
            <w:tcW w:w="1503" w:type="dxa"/>
            <w:vAlign w:val="center"/>
          </w:tcPr>
          <w:p w:rsidR="003238E1" w:rsidRDefault="00984999">
            <w:r>
              <w:rPr>
                <w:rFonts w:hint="eastAsia"/>
              </w:rPr>
              <w:t>联系电话</w:t>
            </w:r>
          </w:p>
        </w:tc>
        <w:tc>
          <w:tcPr>
            <w:tcW w:w="2286" w:type="dxa"/>
            <w:gridSpan w:val="4"/>
            <w:vAlign w:val="center"/>
          </w:tcPr>
          <w:p w:rsidR="003238E1" w:rsidRDefault="003238E1"/>
        </w:tc>
        <w:tc>
          <w:tcPr>
            <w:tcW w:w="2148" w:type="dxa"/>
            <w:gridSpan w:val="2"/>
            <w:vMerge/>
          </w:tcPr>
          <w:p w:rsidR="003238E1" w:rsidRDefault="003238E1"/>
        </w:tc>
      </w:tr>
      <w:tr w:rsidR="003238E1">
        <w:trPr>
          <w:cantSplit/>
          <w:trHeight w:val="315"/>
          <w:jc w:val="center"/>
        </w:trPr>
        <w:tc>
          <w:tcPr>
            <w:tcW w:w="1405" w:type="dxa"/>
            <w:vMerge w:val="restart"/>
            <w:vAlign w:val="center"/>
          </w:tcPr>
          <w:p w:rsidR="003238E1" w:rsidRDefault="00984999">
            <w:r>
              <w:rPr>
                <w:rFonts w:hint="eastAsia"/>
              </w:rPr>
              <w:t>家庭</w:t>
            </w:r>
          </w:p>
          <w:p w:rsidR="003238E1" w:rsidRDefault="00984999">
            <w:r>
              <w:rPr>
                <w:rFonts w:hint="eastAsia"/>
              </w:rPr>
              <w:t>主要</w:t>
            </w:r>
          </w:p>
          <w:p w:rsidR="003238E1" w:rsidRDefault="00984999">
            <w:r>
              <w:rPr>
                <w:rFonts w:hint="eastAsia"/>
              </w:rPr>
              <w:t>成员</w:t>
            </w:r>
          </w:p>
        </w:tc>
        <w:tc>
          <w:tcPr>
            <w:tcW w:w="1208" w:type="dxa"/>
          </w:tcPr>
          <w:p w:rsidR="003238E1" w:rsidRDefault="00984999">
            <w:r>
              <w:rPr>
                <w:rFonts w:hint="eastAsia"/>
              </w:rPr>
              <w:t>称谓</w:t>
            </w:r>
          </w:p>
        </w:tc>
        <w:tc>
          <w:tcPr>
            <w:tcW w:w="1680" w:type="dxa"/>
          </w:tcPr>
          <w:p w:rsidR="003238E1" w:rsidRDefault="00984999">
            <w:r>
              <w:rPr>
                <w:rFonts w:hint="eastAsia"/>
              </w:rPr>
              <w:t>姓</w:t>
            </w:r>
            <w:r>
              <w:rPr>
                <w:rFonts w:hint="eastAsia"/>
              </w:rPr>
              <w:t xml:space="preserve">  </w:t>
            </w:r>
            <w:r>
              <w:rPr>
                <w:rFonts w:hint="eastAsia"/>
              </w:rPr>
              <w:t>名</w:t>
            </w:r>
          </w:p>
        </w:tc>
        <w:tc>
          <w:tcPr>
            <w:tcW w:w="2478" w:type="dxa"/>
            <w:gridSpan w:val="3"/>
          </w:tcPr>
          <w:p w:rsidR="003238E1" w:rsidRDefault="00984999">
            <w:r>
              <w:rPr>
                <w:rFonts w:hint="eastAsia"/>
              </w:rPr>
              <w:t>工</w:t>
            </w:r>
            <w:r>
              <w:rPr>
                <w:rFonts w:hint="eastAsia"/>
              </w:rPr>
              <w:t xml:space="preserve"> </w:t>
            </w:r>
            <w:r>
              <w:rPr>
                <w:rFonts w:hint="eastAsia"/>
              </w:rPr>
              <w:t>作</w:t>
            </w:r>
            <w:r>
              <w:rPr>
                <w:rFonts w:hint="eastAsia"/>
              </w:rPr>
              <w:t xml:space="preserve"> </w:t>
            </w:r>
            <w:r>
              <w:rPr>
                <w:rFonts w:hint="eastAsia"/>
              </w:rPr>
              <w:t>单</w:t>
            </w:r>
            <w:r>
              <w:rPr>
                <w:rFonts w:hint="eastAsia"/>
              </w:rPr>
              <w:t xml:space="preserve"> </w:t>
            </w:r>
            <w:r>
              <w:rPr>
                <w:rFonts w:hint="eastAsia"/>
              </w:rPr>
              <w:t>位</w:t>
            </w:r>
          </w:p>
        </w:tc>
        <w:tc>
          <w:tcPr>
            <w:tcW w:w="1311" w:type="dxa"/>
            <w:gridSpan w:val="2"/>
          </w:tcPr>
          <w:p w:rsidR="003238E1" w:rsidRDefault="00984999">
            <w:r>
              <w:rPr>
                <w:rFonts w:hint="eastAsia"/>
              </w:rPr>
              <w:t>职</w:t>
            </w:r>
            <w:r>
              <w:rPr>
                <w:rFonts w:hint="eastAsia"/>
              </w:rPr>
              <w:t xml:space="preserve">  </w:t>
            </w:r>
            <w:proofErr w:type="gramStart"/>
            <w:r>
              <w:rPr>
                <w:rFonts w:hint="eastAsia"/>
              </w:rPr>
              <w:t>务</w:t>
            </w:r>
            <w:proofErr w:type="gramEnd"/>
          </w:p>
        </w:tc>
        <w:tc>
          <w:tcPr>
            <w:tcW w:w="2148" w:type="dxa"/>
            <w:gridSpan w:val="2"/>
          </w:tcPr>
          <w:p w:rsidR="003238E1" w:rsidRDefault="00984999">
            <w:r>
              <w:rPr>
                <w:rFonts w:hint="eastAsia"/>
              </w:rPr>
              <w:t>联系电话</w:t>
            </w:r>
          </w:p>
        </w:tc>
      </w:tr>
      <w:tr w:rsidR="003238E1">
        <w:trPr>
          <w:cantSplit/>
          <w:trHeight w:val="297"/>
          <w:jc w:val="center"/>
        </w:trPr>
        <w:tc>
          <w:tcPr>
            <w:tcW w:w="1405" w:type="dxa"/>
            <w:vMerge/>
          </w:tcPr>
          <w:p w:rsidR="003238E1" w:rsidRDefault="003238E1"/>
        </w:tc>
        <w:tc>
          <w:tcPr>
            <w:tcW w:w="1208" w:type="dxa"/>
          </w:tcPr>
          <w:p w:rsidR="003238E1" w:rsidRDefault="00984999">
            <w:r>
              <w:rPr>
                <w:rFonts w:hint="eastAsia"/>
              </w:rPr>
              <w:t>父亲</w:t>
            </w:r>
          </w:p>
        </w:tc>
        <w:tc>
          <w:tcPr>
            <w:tcW w:w="1680" w:type="dxa"/>
          </w:tcPr>
          <w:p w:rsidR="003238E1" w:rsidRDefault="003238E1"/>
        </w:tc>
        <w:tc>
          <w:tcPr>
            <w:tcW w:w="2478" w:type="dxa"/>
            <w:gridSpan w:val="3"/>
          </w:tcPr>
          <w:p w:rsidR="003238E1" w:rsidRDefault="003238E1"/>
        </w:tc>
        <w:tc>
          <w:tcPr>
            <w:tcW w:w="1311" w:type="dxa"/>
            <w:gridSpan w:val="2"/>
          </w:tcPr>
          <w:p w:rsidR="003238E1" w:rsidRDefault="003238E1"/>
        </w:tc>
        <w:tc>
          <w:tcPr>
            <w:tcW w:w="2148" w:type="dxa"/>
            <w:gridSpan w:val="2"/>
          </w:tcPr>
          <w:p w:rsidR="003238E1" w:rsidRDefault="003238E1"/>
        </w:tc>
      </w:tr>
      <w:tr w:rsidR="003238E1">
        <w:trPr>
          <w:cantSplit/>
          <w:trHeight w:val="268"/>
          <w:jc w:val="center"/>
        </w:trPr>
        <w:tc>
          <w:tcPr>
            <w:tcW w:w="1405" w:type="dxa"/>
            <w:vMerge/>
          </w:tcPr>
          <w:p w:rsidR="003238E1" w:rsidRDefault="003238E1"/>
        </w:tc>
        <w:tc>
          <w:tcPr>
            <w:tcW w:w="1208" w:type="dxa"/>
          </w:tcPr>
          <w:p w:rsidR="003238E1" w:rsidRDefault="00984999">
            <w:r>
              <w:rPr>
                <w:rFonts w:hint="eastAsia"/>
              </w:rPr>
              <w:t>母亲</w:t>
            </w:r>
          </w:p>
        </w:tc>
        <w:tc>
          <w:tcPr>
            <w:tcW w:w="1680" w:type="dxa"/>
          </w:tcPr>
          <w:p w:rsidR="003238E1" w:rsidRDefault="003238E1"/>
        </w:tc>
        <w:tc>
          <w:tcPr>
            <w:tcW w:w="2478" w:type="dxa"/>
            <w:gridSpan w:val="3"/>
          </w:tcPr>
          <w:p w:rsidR="003238E1" w:rsidRDefault="003238E1"/>
        </w:tc>
        <w:tc>
          <w:tcPr>
            <w:tcW w:w="1311" w:type="dxa"/>
            <w:gridSpan w:val="2"/>
          </w:tcPr>
          <w:p w:rsidR="003238E1" w:rsidRDefault="003238E1"/>
        </w:tc>
        <w:tc>
          <w:tcPr>
            <w:tcW w:w="2148" w:type="dxa"/>
            <w:gridSpan w:val="2"/>
          </w:tcPr>
          <w:p w:rsidR="003238E1" w:rsidRDefault="003238E1"/>
        </w:tc>
      </w:tr>
      <w:tr w:rsidR="003238E1">
        <w:trPr>
          <w:cantSplit/>
          <w:trHeight w:val="630"/>
          <w:jc w:val="center"/>
        </w:trPr>
        <w:tc>
          <w:tcPr>
            <w:tcW w:w="1405" w:type="dxa"/>
            <w:vMerge w:val="restart"/>
            <w:vAlign w:val="center"/>
          </w:tcPr>
          <w:p w:rsidR="003238E1" w:rsidRDefault="00984999">
            <w:r>
              <w:rPr>
                <w:rFonts w:hint="eastAsia"/>
              </w:rPr>
              <w:t>报</w:t>
            </w:r>
          </w:p>
          <w:p w:rsidR="003238E1" w:rsidRDefault="00984999">
            <w:r>
              <w:rPr>
                <w:rFonts w:hint="eastAsia"/>
              </w:rPr>
              <w:t>考</w:t>
            </w:r>
          </w:p>
          <w:p w:rsidR="003238E1" w:rsidRDefault="00984999">
            <w:r>
              <w:rPr>
                <w:rFonts w:hint="eastAsia"/>
              </w:rPr>
              <w:t>项</w:t>
            </w:r>
          </w:p>
          <w:p w:rsidR="003238E1" w:rsidRDefault="00984999">
            <w:r>
              <w:rPr>
                <w:rFonts w:hint="eastAsia"/>
              </w:rPr>
              <w:t>目</w:t>
            </w:r>
          </w:p>
        </w:tc>
        <w:tc>
          <w:tcPr>
            <w:tcW w:w="1208" w:type="dxa"/>
            <w:vMerge w:val="restart"/>
            <w:vAlign w:val="center"/>
          </w:tcPr>
          <w:p w:rsidR="003238E1" w:rsidRDefault="00984999">
            <w:r>
              <w:rPr>
                <w:rFonts w:hint="eastAsia"/>
              </w:rPr>
              <w:t>音</w:t>
            </w:r>
          </w:p>
          <w:p w:rsidR="003238E1" w:rsidRDefault="00984999">
            <w:r>
              <w:rPr>
                <w:rFonts w:hint="eastAsia"/>
              </w:rPr>
              <w:t>乐</w:t>
            </w:r>
          </w:p>
          <w:p w:rsidR="003238E1" w:rsidRDefault="003238E1"/>
        </w:tc>
        <w:tc>
          <w:tcPr>
            <w:tcW w:w="1680" w:type="dxa"/>
            <w:vMerge w:val="restart"/>
            <w:vAlign w:val="center"/>
          </w:tcPr>
          <w:p w:rsidR="003238E1" w:rsidRDefault="00984999">
            <w:r>
              <w:rPr>
                <w:rFonts w:hint="eastAsia"/>
              </w:rPr>
              <w:t>器乐主项</w:t>
            </w:r>
          </w:p>
          <w:p w:rsidR="003238E1" w:rsidRDefault="00984999">
            <w:r>
              <w:rPr>
                <w:rFonts w:hint="eastAsia"/>
              </w:rPr>
              <w:t>（乐器）</w:t>
            </w:r>
            <w:r>
              <w:rPr>
                <w:rFonts w:hint="eastAsia"/>
                <w:u w:val="single"/>
              </w:rPr>
              <w:t xml:space="preserve">      </w:t>
            </w:r>
            <w:r>
              <w:rPr>
                <w:rFonts w:hint="eastAsia"/>
              </w:rPr>
              <w:t xml:space="preserve"> </w:t>
            </w:r>
          </w:p>
        </w:tc>
        <w:tc>
          <w:tcPr>
            <w:tcW w:w="1503" w:type="dxa"/>
            <w:vMerge w:val="restart"/>
            <w:vAlign w:val="center"/>
          </w:tcPr>
          <w:p w:rsidR="003238E1" w:rsidRDefault="00984999">
            <w:r>
              <w:rPr>
                <w:rFonts w:hint="eastAsia"/>
              </w:rPr>
              <w:t>曲目名称</w:t>
            </w:r>
          </w:p>
        </w:tc>
        <w:tc>
          <w:tcPr>
            <w:tcW w:w="4434" w:type="dxa"/>
            <w:gridSpan w:val="6"/>
            <w:vAlign w:val="center"/>
          </w:tcPr>
          <w:p w:rsidR="003238E1" w:rsidRDefault="003238E1"/>
        </w:tc>
      </w:tr>
      <w:tr w:rsidR="003238E1">
        <w:trPr>
          <w:cantSplit/>
          <w:trHeight w:val="440"/>
          <w:jc w:val="center"/>
        </w:trPr>
        <w:tc>
          <w:tcPr>
            <w:tcW w:w="1405" w:type="dxa"/>
            <w:vMerge/>
            <w:vAlign w:val="center"/>
          </w:tcPr>
          <w:p w:rsidR="003238E1" w:rsidRDefault="003238E1"/>
        </w:tc>
        <w:tc>
          <w:tcPr>
            <w:tcW w:w="1208" w:type="dxa"/>
            <w:vMerge/>
            <w:vAlign w:val="center"/>
          </w:tcPr>
          <w:p w:rsidR="003238E1" w:rsidRDefault="003238E1"/>
        </w:tc>
        <w:tc>
          <w:tcPr>
            <w:tcW w:w="1680" w:type="dxa"/>
            <w:vAlign w:val="center"/>
          </w:tcPr>
          <w:p w:rsidR="003238E1" w:rsidRDefault="00984999">
            <w:r>
              <w:rPr>
                <w:rFonts w:hint="eastAsia"/>
              </w:rPr>
              <w:t>声乐主项</w:t>
            </w:r>
          </w:p>
        </w:tc>
        <w:tc>
          <w:tcPr>
            <w:tcW w:w="1503" w:type="dxa"/>
            <w:vAlign w:val="center"/>
          </w:tcPr>
          <w:p w:rsidR="003238E1" w:rsidRDefault="00984999">
            <w:r>
              <w:rPr>
                <w:rFonts w:hint="eastAsia"/>
              </w:rPr>
              <w:t>曲目名称</w:t>
            </w:r>
          </w:p>
        </w:tc>
        <w:tc>
          <w:tcPr>
            <w:tcW w:w="4434" w:type="dxa"/>
            <w:gridSpan w:val="6"/>
            <w:vAlign w:val="center"/>
          </w:tcPr>
          <w:p w:rsidR="003238E1" w:rsidRDefault="003238E1"/>
        </w:tc>
      </w:tr>
      <w:tr w:rsidR="003238E1">
        <w:trPr>
          <w:cantSplit/>
          <w:trHeight w:val="316"/>
          <w:jc w:val="center"/>
        </w:trPr>
        <w:tc>
          <w:tcPr>
            <w:tcW w:w="1405" w:type="dxa"/>
            <w:vMerge/>
            <w:vAlign w:val="center"/>
          </w:tcPr>
          <w:p w:rsidR="003238E1" w:rsidRDefault="003238E1"/>
        </w:tc>
        <w:tc>
          <w:tcPr>
            <w:tcW w:w="2888" w:type="dxa"/>
            <w:gridSpan w:val="2"/>
            <w:vAlign w:val="center"/>
          </w:tcPr>
          <w:p w:rsidR="003238E1" w:rsidRDefault="00984999">
            <w:r>
              <w:rPr>
                <w:rFonts w:hint="eastAsia"/>
              </w:rPr>
              <w:t>舞</w:t>
            </w:r>
            <w:r>
              <w:rPr>
                <w:rFonts w:hint="eastAsia"/>
              </w:rPr>
              <w:t xml:space="preserve">  </w:t>
            </w:r>
            <w:r>
              <w:rPr>
                <w:rFonts w:hint="eastAsia"/>
              </w:rPr>
              <w:t>蹈</w:t>
            </w:r>
          </w:p>
        </w:tc>
        <w:tc>
          <w:tcPr>
            <w:tcW w:w="1503" w:type="dxa"/>
            <w:vAlign w:val="center"/>
          </w:tcPr>
          <w:p w:rsidR="003238E1" w:rsidRDefault="00984999">
            <w:r>
              <w:rPr>
                <w:rFonts w:hint="eastAsia"/>
              </w:rPr>
              <w:t>舞种</w:t>
            </w:r>
            <w:r>
              <w:rPr>
                <w:rFonts w:hint="eastAsia"/>
              </w:rPr>
              <w:t xml:space="preserve">      </w:t>
            </w:r>
          </w:p>
        </w:tc>
        <w:tc>
          <w:tcPr>
            <w:tcW w:w="4434" w:type="dxa"/>
            <w:gridSpan w:val="6"/>
            <w:vAlign w:val="center"/>
          </w:tcPr>
          <w:p w:rsidR="003238E1" w:rsidRDefault="00984999">
            <w:r>
              <w:rPr>
                <w:rFonts w:hint="eastAsia"/>
              </w:rPr>
              <w:t>舞蹈作品名称：</w:t>
            </w:r>
          </w:p>
        </w:tc>
      </w:tr>
      <w:tr w:rsidR="003238E1">
        <w:trPr>
          <w:cantSplit/>
          <w:trHeight w:val="316"/>
          <w:jc w:val="center"/>
        </w:trPr>
        <w:tc>
          <w:tcPr>
            <w:tcW w:w="1405" w:type="dxa"/>
            <w:vMerge/>
            <w:vAlign w:val="center"/>
          </w:tcPr>
          <w:p w:rsidR="003238E1" w:rsidRDefault="003238E1"/>
        </w:tc>
        <w:tc>
          <w:tcPr>
            <w:tcW w:w="2888" w:type="dxa"/>
            <w:gridSpan w:val="2"/>
            <w:vAlign w:val="center"/>
          </w:tcPr>
          <w:p w:rsidR="003238E1" w:rsidRDefault="00984999">
            <w:r>
              <w:rPr>
                <w:rFonts w:hint="eastAsia"/>
              </w:rPr>
              <w:t>美</w:t>
            </w:r>
            <w:r>
              <w:rPr>
                <w:rFonts w:hint="eastAsia"/>
              </w:rPr>
              <w:t xml:space="preserve">  </w:t>
            </w:r>
            <w:r>
              <w:rPr>
                <w:rFonts w:hint="eastAsia"/>
              </w:rPr>
              <w:t>术</w:t>
            </w:r>
          </w:p>
        </w:tc>
        <w:tc>
          <w:tcPr>
            <w:tcW w:w="1503" w:type="dxa"/>
            <w:vAlign w:val="center"/>
          </w:tcPr>
          <w:p w:rsidR="003238E1" w:rsidRDefault="00984999">
            <w:r>
              <w:rPr>
                <w:rFonts w:hint="eastAsia"/>
              </w:rPr>
              <w:t>报考方向</w:t>
            </w:r>
          </w:p>
          <w:p w:rsidR="003238E1" w:rsidRDefault="00984999">
            <w:r>
              <w:rPr>
                <w:rFonts w:hint="eastAsia"/>
              </w:rPr>
              <w:t>（打“√”）</w:t>
            </w:r>
          </w:p>
        </w:tc>
        <w:tc>
          <w:tcPr>
            <w:tcW w:w="4434" w:type="dxa"/>
            <w:gridSpan w:val="6"/>
            <w:vAlign w:val="center"/>
          </w:tcPr>
          <w:p w:rsidR="003238E1" w:rsidRDefault="00984999">
            <w:r>
              <w:rPr>
                <w:rFonts w:hint="eastAsia"/>
              </w:rPr>
              <w:t>书</w:t>
            </w:r>
            <w:r>
              <w:rPr>
                <w:rFonts w:hint="eastAsia"/>
              </w:rPr>
              <w:t>法</w:t>
            </w:r>
            <w:r>
              <w:rPr>
                <w:rFonts w:hint="eastAsia"/>
              </w:rPr>
              <w:t>（</w:t>
            </w:r>
            <w:r>
              <w:rPr>
                <w:rFonts w:hint="eastAsia"/>
              </w:rPr>
              <w:t xml:space="preserve">   </w:t>
            </w:r>
            <w:r>
              <w:rPr>
                <w:rFonts w:hint="eastAsia"/>
              </w:rPr>
              <w:t>）</w:t>
            </w:r>
            <w:r>
              <w:rPr>
                <w:rFonts w:hint="eastAsia"/>
              </w:rPr>
              <w:t>国画（</w:t>
            </w:r>
            <w:r>
              <w:rPr>
                <w:rFonts w:hint="eastAsia"/>
              </w:rPr>
              <w:t xml:space="preserve">   </w:t>
            </w:r>
            <w:r>
              <w:rPr>
                <w:rFonts w:hint="eastAsia"/>
              </w:rPr>
              <w:t>）</w:t>
            </w:r>
            <w:r>
              <w:rPr>
                <w:rFonts w:hint="eastAsia"/>
              </w:rPr>
              <w:t xml:space="preserve"> </w:t>
            </w:r>
            <w:r>
              <w:rPr>
                <w:rFonts w:hint="eastAsia"/>
              </w:rPr>
              <w:t>西画（</w:t>
            </w:r>
            <w:r>
              <w:rPr>
                <w:rFonts w:hint="eastAsia"/>
              </w:rPr>
              <w:t xml:space="preserve">   </w:t>
            </w:r>
            <w:r>
              <w:rPr>
                <w:rFonts w:hint="eastAsia"/>
              </w:rPr>
              <w:t>）</w:t>
            </w:r>
          </w:p>
        </w:tc>
      </w:tr>
      <w:tr w:rsidR="003238E1">
        <w:trPr>
          <w:cantSplit/>
          <w:trHeight w:val="722"/>
          <w:jc w:val="center"/>
        </w:trPr>
        <w:tc>
          <w:tcPr>
            <w:tcW w:w="1405" w:type="dxa"/>
            <w:vMerge w:val="restart"/>
            <w:vAlign w:val="center"/>
          </w:tcPr>
          <w:p w:rsidR="003238E1" w:rsidRDefault="00984999">
            <w:r>
              <w:rPr>
                <w:rFonts w:hint="eastAsia"/>
              </w:rPr>
              <w:t>业</w:t>
            </w:r>
            <w:r>
              <w:rPr>
                <w:rFonts w:hint="eastAsia"/>
              </w:rPr>
              <w:t xml:space="preserve"> </w:t>
            </w:r>
            <w:r>
              <w:rPr>
                <w:rFonts w:hint="eastAsia"/>
              </w:rPr>
              <w:t>余</w:t>
            </w:r>
          </w:p>
          <w:p w:rsidR="003238E1" w:rsidRDefault="00984999">
            <w:r>
              <w:rPr>
                <w:rFonts w:hint="eastAsia"/>
              </w:rPr>
              <w:t>考</w:t>
            </w:r>
            <w:r>
              <w:rPr>
                <w:rFonts w:hint="eastAsia"/>
              </w:rPr>
              <w:t xml:space="preserve"> </w:t>
            </w:r>
            <w:r>
              <w:rPr>
                <w:rFonts w:hint="eastAsia"/>
              </w:rPr>
              <w:t>级</w:t>
            </w:r>
          </w:p>
          <w:p w:rsidR="003238E1" w:rsidRDefault="00984999">
            <w:r>
              <w:rPr>
                <w:rFonts w:hint="eastAsia"/>
              </w:rPr>
              <w:t>情</w:t>
            </w:r>
            <w:r>
              <w:rPr>
                <w:rFonts w:hint="eastAsia"/>
              </w:rPr>
              <w:t xml:space="preserve"> </w:t>
            </w:r>
            <w:proofErr w:type="gramStart"/>
            <w:r>
              <w:rPr>
                <w:rFonts w:hint="eastAsia"/>
              </w:rPr>
              <w:t>况</w:t>
            </w:r>
            <w:proofErr w:type="gramEnd"/>
          </w:p>
        </w:tc>
        <w:tc>
          <w:tcPr>
            <w:tcW w:w="1208" w:type="dxa"/>
            <w:vAlign w:val="center"/>
          </w:tcPr>
          <w:p w:rsidR="003238E1" w:rsidRDefault="00984999">
            <w:r>
              <w:rPr>
                <w:rFonts w:hint="eastAsia"/>
              </w:rPr>
              <w:t>考级单</w:t>
            </w:r>
            <w:r>
              <w:rPr>
                <w:rFonts w:hint="eastAsia"/>
              </w:rPr>
              <w:t>位</w:t>
            </w:r>
          </w:p>
        </w:tc>
        <w:tc>
          <w:tcPr>
            <w:tcW w:w="1680" w:type="dxa"/>
            <w:vAlign w:val="center"/>
          </w:tcPr>
          <w:p w:rsidR="003238E1" w:rsidRDefault="003238E1"/>
        </w:tc>
        <w:tc>
          <w:tcPr>
            <w:tcW w:w="1503" w:type="dxa"/>
            <w:vMerge w:val="restart"/>
            <w:vAlign w:val="center"/>
          </w:tcPr>
          <w:p w:rsidR="003238E1" w:rsidRDefault="00984999">
            <w:r>
              <w:rPr>
                <w:rFonts w:hint="eastAsia"/>
              </w:rPr>
              <w:t>中考科目考试成绩情况（此栏请学校填写）</w:t>
            </w:r>
          </w:p>
        </w:tc>
        <w:tc>
          <w:tcPr>
            <w:tcW w:w="3369" w:type="dxa"/>
            <w:gridSpan w:val="5"/>
            <w:vAlign w:val="center"/>
          </w:tcPr>
          <w:p w:rsidR="003238E1" w:rsidRDefault="00984999">
            <w:r>
              <w:rPr>
                <w:rFonts w:hint="eastAsia"/>
              </w:rPr>
              <w:t>初二下学期期末成绩总分</w:t>
            </w:r>
          </w:p>
        </w:tc>
        <w:tc>
          <w:tcPr>
            <w:tcW w:w="1065" w:type="dxa"/>
            <w:vAlign w:val="center"/>
          </w:tcPr>
          <w:p w:rsidR="003238E1" w:rsidRDefault="003238E1"/>
        </w:tc>
      </w:tr>
      <w:tr w:rsidR="003238E1">
        <w:trPr>
          <w:cantSplit/>
          <w:trHeight w:val="638"/>
          <w:jc w:val="center"/>
        </w:trPr>
        <w:tc>
          <w:tcPr>
            <w:tcW w:w="1405" w:type="dxa"/>
            <w:vMerge/>
            <w:vAlign w:val="center"/>
          </w:tcPr>
          <w:p w:rsidR="003238E1" w:rsidRDefault="003238E1"/>
        </w:tc>
        <w:tc>
          <w:tcPr>
            <w:tcW w:w="1208" w:type="dxa"/>
            <w:vAlign w:val="center"/>
          </w:tcPr>
          <w:p w:rsidR="003238E1" w:rsidRDefault="00984999">
            <w:r>
              <w:rPr>
                <w:rFonts w:hint="eastAsia"/>
              </w:rPr>
              <w:t>级</w:t>
            </w:r>
            <w:r>
              <w:rPr>
                <w:rFonts w:hint="eastAsia"/>
              </w:rPr>
              <w:t xml:space="preserve">  </w:t>
            </w:r>
            <w:r>
              <w:rPr>
                <w:rFonts w:hint="eastAsia"/>
              </w:rPr>
              <w:t>别</w:t>
            </w:r>
          </w:p>
        </w:tc>
        <w:tc>
          <w:tcPr>
            <w:tcW w:w="1680" w:type="dxa"/>
            <w:vAlign w:val="center"/>
          </w:tcPr>
          <w:p w:rsidR="003238E1" w:rsidRDefault="003238E1"/>
        </w:tc>
        <w:tc>
          <w:tcPr>
            <w:tcW w:w="1503" w:type="dxa"/>
            <w:vMerge/>
            <w:vAlign w:val="center"/>
          </w:tcPr>
          <w:p w:rsidR="003238E1" w:rsidRDefault="003238E1"/>
        </w:tc>
        <w:tc>
          <w:tcPr>
            <w:tcW w:w="3369" w:type="dxa"/>
            <w:gridSpan w:val="5"/>
            <w:vAlign w:val="center"/>
          </w:tcPr>
          <w:p w:rsidR="003238E1" w:rsidRDefault="00984999">
            <w:r>
              <w:rPr>
                <w:rFonts w:hint="eastAsia"/>
              </w:rPr>
              <w:t>初三上学期期末成绩总分</w:t>
            </w:r>
          </w:p>
        </w:tc>
        <w:tc>
          <w:tcPr>
            <w:tcW w:w="1065" w:type="dxa"/>
            <w:vAlign w:val="center"/>
          </w:tcPr>
          <w:p w:rsidR="003238E1" w:rsidRDefault="003238E1"/>
        </w:tc>
      </w:tr>
      <w:tr w:rsidR="003238E1">
        <w:trPr>
          <w:cantSplit/>
          <w:trHeight w:val="517"/>
          <w:jc w:val="center"/>
        </w:trPr>
        <w:tc>
          <w:tcPr>
            <w:tcW w:w="1405" w:type="dxa"/>
            <w:vMerge w:val="restart"/>
            <w:vAlign w:val="center"/>
          </w:tcPr>
          <w:p w:rsidR="003238E1" w:rsidRDefault="00984999">
            <w:r>
              <w:rPr>
                <w:rFonts w:hint="eastAsia"/>
              </w:rPr>
              <w:t>专业指导老师</w:t>
            </w:r>
          </w:p>
        </w:tc>
        <w:tc>
          <w:tcPr>
            <w:tcW w:w="1208" w:type="dxa"/>
            <w:vAlign w:val="center"/>
          </w:tcPr>
          <w:p w:rsidR="003238E1" w:rsidRDefault="00984999">
            <w:r>
              <w:rPr>
                <w:rFonts w:hint="eastAsia"/>
              </w:rPr>
              <w:t>姓</w:t>
            </w:r>
            <w:r>
              <w:rPr>
                <w:rFonts w:hint="eastAsia"/>
              </w:rPr>
              <w:t xml:space="preserve">  </w:t>
            </w:r>
            <w:r>
              <w:rPr>
                <w:rFonts w:hint="eastAsia"/>
              </w:rPr>
              <w:t>名</w:t>
            </w:r>
          </w:p>
        </w:tc>
        <w:tc>
          <w:tcPr>
            <w:tcW w:w="4841" w:type="dxa"/>
            <w:gridSpan w:val="5"/>
            <w:vAlign w:val="center"/>
          </w:tcPr>
          <w:p w:rsidR="003238E1" w:rsidRDefault="00984999">
            <w:r>
              <w:rPr>
                <w:rFonts w:hint="eastAsia"/>
              </w:rPr>
              <w:t>工作单位</w:t>
            </w:r>
          </w:p>
        </w:tc>
        <w:tc>
          <w:tcPr>
            <w:tcW w:w="2776" w:type="dxa"/>
            <w:gridSpan w:val="3"/>
            <w:vAlign w:val="center"/>
          </w:tcPr>
          <w:p w:rsidR="003238E1" w:rsidRDefault="00984999">
            <w:r>
              <w:rPr>
                <w:rFonts w:hint="eastAsia"/>
              </w:rPr>
              <w:t>联系电话</w:t>
            </w:r>
          </w:p>
        </w:tc>
      </w:tr>
      <w:tr w:rsidR="003238E1">
        <w:trPr>
          <w:cantSplit/>
          <w:trHeight w:val="518"/>
          <w:jc w:val="center"/>
        </w:trPr>
        <w:tc>
          <w:tcPr>
            <w:tcW w:w="1405" w:type="dxa"/>
            <w:vMerge/>
            <w:vAlign w:val="center"/>
          </w:tcPr>
          <w:p w:rsidR="003238E1" w:rsidRDefault="003238E1"/>
        </w:tc>
        <w:tc>
          <w:tcPr>
            <w:tcW w:w="1208" w:type="dxa"/>
            <w:vAlign w:val="center"/>
          </w:tcPr>
          <w:p w:rsidR="003238E1" w:rsidRDefault="003238E1"/>
        </w:tc>
        <w:tc>
          <w:tcPr>
            <w:tcW w:w="4841" w:type="dxa"/>
            <w:gridSpan w:val="5"/>
            <w:vAlign w:val="center"/>
          </w:tcPr>
          <w:p w:rsidR="003238E1" w:rsidRDefault="003238E1"/>
        </w:tc>
        <w:tc>
          <w:tcPr>
            <w:tcW w:w="2776" w:type="dxa"/>
            <w:gridSpan w:val="3"/>
            <w:vAlign w:val="center"/>
          </w:tcPr>
          <w:p w:rsidR="003238E1" w:rsidRDefault="003238E1"/>
        </w:tc>
      </w:tr>
      <w:tr w:rsidR="003238E1">
        <w:trPr>
          <w:cantSplit/>
          <w:trHeight w:val="518"/>
          <w:jc w:val="center"/>
        </w:trPr>
        <w:tc>
          <w:tcPr>
            <w:tcW w:w="1405" w:type="dxa"/>
            <w:vMerge/>
            <w:vAlign w:val="center"/>
          </w:tcPr>
          <w:p w:rsidR="003238E1" w:rsidRDefault="003238E1"/>
        </w:tc>
        <w:tc>
          <w:tcPr>
            <w:tcW w:w="1208" w:type="dxa"/>
            <w:vAlign w:val="center"/>
          </w:tcPr>
          <w:p w:rsidR="003238E1" w:rsidRDefault="003238E1"/>
        </w:tc>
        <w:tc>
          <w:tcPr>
            <w:tcW w:w="4841" w:type="dxa"/>
            <w:gridSpan w:val="5"/>
            <w:vAlign w:val="center"/>
          </w:tcPr>
          <w:p w:rsidR="003238E1" w:rsidRDefault="003238E1"/>
        </w:tc>
        <w:tc>
          <w:tcPr>
            <w:tcW w:w="2776" w:type="dxa"/>
            <w:gridSpan w:val="3"/>
            <w:vAlign w:val="center"/>
          </w:tcPr>
          <w:p w:rsidR="003238E1" w:rsidRDefault="003238E1"/>
        </w:tc>
      </w:tr>
      <w:tr w:rsidR="003238E1">
        <w:trPr>
          <w:trHeight w:val="415"/>
          <w:jc w:val="center"/>
        </w:trPr>
        <w:tc>
          <w:tcPr>
            <w:tcW w:w="1405" w:type="dxa"/>
            <w:vMerge w:val="restart"/>
            <w:vAlign w:val="center"/>
          </w:tcPr>
          <w:p w:rsidR="003238E1" w:rsidRDefault="00984999">
            <w:r>
              <w:rPr>
                <w:rFonts w:hint="eastAsia"/>
              </w:rPr>
              <w:t>艺术实践经历（表演、比赛、学习）及获奖情况</w:t>
            </w:r>
          </w:p>
        </w:tc>
        <w:tc>
          <w:tcPr>
            <w:tcW w:w="8825" w:type="dxa"/>
            <w:gridSpan w:val="9"/>
          </w:tcPr>
          <w:p w:rsidR="003238E1" w:rsidRDefault="003238E1"/>
        </w:tc>
      </w:tr>
      <w:tr w:rsidR="003238E1">
        <w:trPr>
          <w:trHeight w:val="411"/>
          <w:jc w:val="center"/>
        </w:trPr>
        <w:tc>
          <w:tcPr>
            <w:tcW w:w="1405" w:type="dxa"/>
            <w:vMerge/>
            <w:vAlign w:val="center"/>
          </w:tcPr>
          <w:p w:rsidR="003238E1" w:rsidRDefault="003238E1"/>
        </w:tc>
        <w:tc>
          <w:tcPr>
            <w:tcW w:w="8825" w:type="dxa"/>
            <w:gridSpan w:val="9"/>
          </w:tcPr>
          <w:p w:rsidR="003238E1" w:rsidRDefault="003238E1"/>
        </w:tc>
      </w:tr>
      <w:tr w:rsidR="003238E1">
        <w:trPr>
          <w:trHeight w:val="319"/>
          <w:jc w:val="center"/>
        </w:trPr>
        <w:tc>
          <w:tcPr>
            <w:tcW w:w="1405" w:type="dxa"/>
            <w:vMerge/>
            <w:vAlign w:val="center"/>
          </w:tcPr>
          <w:p w:rsidR="003238E1" w:rsidRDefault="003238E1"/>
        </w:tc>
        <w:tc>
          <w:tcPr>
            <w:tcW w:w="8825" w:type="dxa"/>
            <w:gridSpan w:val="9"/>
          </w:tcPr>
          <w:p w:rsidR="003238E1" w:rsidRDefault="003238E1"/>
        </w:tc>
      </w:tr>
      <w:tr w:rsidR="003238E1">
        <w:trPr>
          <w:trHeight w:val="318"/>
          <w:jc w:val="center"/>
        </w:trPr>
        <w:tc>
          <w:tcPr>
            <w:tcW w:w="1405" w:type="dxa"/>
            <w:vMerge/>
            <w:vAlign w:val="center"/>
          </w:tcPr>
          <w:p w:rsidR="003238E1" w:rsidRDefault="003238E1"/>
        </w:tc>
        <w:tc>
          <w:tcPr>
            <w:tcW w:w="8825" w:type="dxa"/>
            <w:gridSpan w:val="9"/>
          </w:tcPr>
          <w:p w:rsidR="003238E1" w:rsidRDefault="003238E1"/>
        </w:tc>
      </w:tr>
      <w:tr w:rsidR="003238E1">
        <w:trPr>
          <w:trHeight w:val="318"/>
          <w:jc w:val="center"/>
        </w:trPr>
        <w:tc>
          <w:tcPr>
            <w:tcW w:w="1405" w:type="dxa"/>
            <w:vMerge/>
            <w:vAlign w:val="center"/>
          </w:tcPr>
          <w:p w:rsidR="003238E1" w:rsidRDefault="003238E1"/>
        </w:tc>
        <w:tc>
          <w:tcPr>
            <w:tcW w:w="8825" w:type="dxa"/>
            <w:gridSpan w:val="9"/>
          </w:tcPr>
          <w:p w:rsidR="003238E1" w:rsidRDefault="003238E1"/>
        </w:tc>
      </w:tr>
      <w:tr w:rsidR="003238E1">
        <w:trPr>
          <w:trHeight w:val="1697"/>
          <w:jc w:val="center"/>
        </w:trPr>
        <w:tc>
          <w:tcPr>
            <w:tcW w:w="1405" w:type="dxa"/>
            <w:vAlign w:val="center"/>
          </w:tcPr>
          <w:p w:rsidR="003238E1" w:rsidRDefault="00984999">
            <w:r>
              <w:rPr>
                <w:rFonts w:hint="eastAsia"/>
              </w:rPr>
              <w:t>初中毕业</w:t>
            </w:r>
          </w:p>
          <w:p w:rsidR="003238E1" w:rsidRDefault="00984999">
            <w:r>
              <w:rPr>
                <w:rFonts w:hint="eastAsia"/>
              </w:rPr>
              <w:t>学校意见</w:t>
            </w:r>
          </w:p>
        </w:tc>
        <w:tc>
          <w:tcPr>
            <w:tcW w:w="8825" w:type="dxa"/>
            <w:gridSpan w:val="9"/>
          </w:tcPr>
          <w:p w:rsidR="003238E1" w:rsidRDefault="003238E1"/>
          <w:p w:rsidR="003238E1" w:rsidRDefault="003238E1"/>
          <w:p w:rsidR="003238E1" w:rsidRDefault="003238E1"/>
          <w:p w:rsidR="003238E1" w:rsidRDefault="00984999">
            <w:r>
              <w:rPr>
                <w:rFonts w:hint="eastAsia"/>
              </w:rPr>
              <w:t>校长签字：</w:t>
            </w:r>
            <w:r>
              <w:rPr>
                <w:rFonts w:hint="eastAsia"/>
              </w:rPr>
              <w:t xml:space="preserve">              </w:t>
            </w:r>
            <w:r>
              <w:rPr>
                <w:rFonts w:hint="eastAsia"/>
              </w:rPr>
              <w:t>学校盖章</w:t>
            </w:r>
            <w:r>
              <w:rPr>
                <w:rFonts w:hint="eastAsia"/>
              </w:rPr>
              <w:t xml:space="preserve">        </w:t>
            </w:r>
            <w:r>
              <w:rPr>
                <w:rFonts w:hint="eastAsia"/>
              </w:rPr>
              <w:t>日期：</w:t>
            </w:r>
            <w:r>
              <w:rPr>
                <w:rFonts w:hint="eastAsia"/>
              </w:rPr>
              <w:t>202</w:t>
            </w:r>
            <w:r>
              <w:rPr>
                <w:rFonts w:hint="eastAsia"/>
              </w:rPr>
              <w:t>2</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rsidR="003238E1" w:rsidRDefault="003238E1"/>
    <w:sectPr w:rsidR="003238E1" w:rsidSect="003238E1">
      <w:pgSz w:w="11906" w:h="16838"/>
      <w:pgMar w:top="1134" w:right="907" w:bottom="1134" w:left="102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4999" w:rsidRDefault="00984999" w:rsidP="00107918">
      <w:r>
        <w:separator/>
      </w:r>
    </w:p>
  </w:endnote>
  <w:endnote w:type="continuationSeparator" w:id="0">
    <w:p w:rsidR="00984999" w:rsidRDefault="00984999" w:rsidP="001079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4999" w:rsidRDefault="00984999" w:rsidP="00107918">
      <w:r>
        <w:separator/>
      </w:r>
    </w:p>
  </w:footnote>
  <w:footnote w:type="continuationSeparator" w:id="0">
    <w:p w:rsidR="00984999" w:rsidRDefault="00984999" w:rsidP="0010791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HorizontalSpacing w:val="105"/>
  <w:drawingGridVerticalSpacing w:val="156"/>
  <w:noPunctuationKerning/>
  <w:characterSpacingControl w:val="compressPunctuation"/>
  <w:noLineBreaksAfter w:lang="zh-CN" w:val="$([{£¥·‘“〈《「『【〔〖〝﹙﹛﹝＄（．［｛￡￥"/>
  <w:noLineBreaksBefore w:lang="zh-CN" w:val="!%),.:;&gt;?]}¢¨°·ˇˉ―‖’”…‰′″›℃∶、。〃〉》」』】〕〗〞︶︺︾﹀﹄﹚﹜﹞！＂％＇），．：；？］｀｜｝～￠"/>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6100A"/>
    <w:rsid w:val="00014F1B"/>
    <w:rsid w:val="000152BA"/>
    <w:rsid w:val="00016607"/>
    <w:rsid w:val="00025FD8"/>
    <w:rsid w:val="00042B6D"/>
    <w:rsid w:val="000456C7"/>
    <w:rsid w:val="0005048C"/>
    <w:rsid w:val="00056437"/>
    <w:rsid w:val="00065D6D"/>
    <w:rsid w:val="00077324"/>
    <w:rsid w:val="000A319F"/>
    <w:rsid w:val="000B01A3"/>
    <w:rsid w:val="000B5664"/>
    <w:rsid w:val="000C26B1"/>
    <w:rsid w:val="000C5DB2"/>
    <w:rsid w:val="000C7FEB"/>
    <w:rsid w:val="000D553E"/>
    <w:rsid w:val="000E2DF4"/>
    <w:rsid w:val="000F68A1"/>
    <w:rsid w:val="001067F1"/>
    <w:rsid w:val="001077C5"/>
    <w:rsid w:val="00107918"/>
    <w:rsid w:val="00114888"/>
    <w:rsid w:val="0012248C"/>
    <w:rsid w:val="00125F2F"/>
    <w:rsid w:val="00132B66"/>
    <w:rsid w:val="00133FCA"/>
    <w:rsid w:val="001362FE"/>
    <w:rsid w:val="0015466E"/>
    <w:rsid w:val="00156D1E"/>
    <w:rsid w:val="00156F0F"/>
    <w:rsid w:val="00157664"/>
    <w:rsid w:val="00160C2A"/>
    <w:rsid w:val="001833F9"/>
    <w:rsid w:val="00186057"/>
    <w:rsid w:val="00186922"/>
    <w:rsid w:val="00191D21"/>
    <w:rsid w:val="00195925"/>
    <w:rsid w:val="001971A3"/>
    <w:rsid w:val="00197E7E"/>
    <w:rsid w:val="001B1063"/>
    <w:rsid w:val="001B78A7"/>
    <w:rsid w:val="001C5F69"/>
    <w:rsid w:val="001D6E41"/>
    <w:rsid w:val="001E39BA"/>
    <w:rsid w:val="001F2A36"/>
    <w:rsid w:val="001F4E41"/>
    <w:rsid w:val="001F6D8B"/>
    <w:rsid w:val="00203509"/>
    <w:rsid w:val="00204544"/>
    <w:rsid w:val="0021066A"/>
    <w:rsid w:val="002144C3"/>
    <w:rsid w:val="00216150"/>
    <w:rsid w:val="002167A8"/>
    <w:rsid w:val="002238C0"/>
    <w:rsid w:val="00226BC8"/>
    <w:rsid w:val="00226CE6"/>
    <w:rsid w:val="00232AAC"/>
    <w:rsid w:val="00232DDE"/>
    <w:rsid w:val="002418AA"/>
    <w:rsid w:val="002619CC"/>
    <w:rsid w:val="0027501F"/>
    <w:rsid w:val="00277A30"/>
    <w:rsid w:val="0028685F"/>
    <w:rsid w:val="00286FAB"/>
    <w:rsid w:val="00292FAC"/>
    <w:rsid w:val="002943A0"/>
    <w:rsid w:val="002A2E81"/>
    <w:rsid w:val="002B1489"/>
    <w:rsid w:val="002B28A8"/>
    <w:rsid w:val="002B688A"/>
    <w:rsid w:val="002C39A6"/>
    <w:rsid w:val="002C6C96"/>
    <w:rsid w:val="002F5374"/>
    <w:rsid w:val="002F6F27"/>
    <w:rsid w:val="0030083D"/>
    <w:rsid w:val="00314C82"/>
    <w:rsid w:val="00315794"/>
    <w:rsid w:val="003238E1"/>
    <w:rsid w:val="003269D9"/>
    <w:rsid w:val="0033054B"/>
    <w:rsid w:val="00335F3D"/>
    <w:rsid w:val="0034032B"/>
    <w:rsid w:val="00340500"/>
    <w:rsid w:val="0034214C"/>
    <w:rsid w:val="003449E7"/>
    <w:rsid w:val="003474D2"/>
    <w:rsid w:val="00354015"/>
    <w:rsid w:val="00356179"/>
    <w:rsid w:val="00357235"/>
    <w:rsid w:val="00370BC8"/>
    <w:rsid w:val="00390BE7"/>
    <w:rsid w:val="00390F08"/>
    <w:rsid w:val="003931F5"/>
    <w:rsid w:val="003B2441"/>
    <w:rsid w:val="003C6E7F"/>
    <w:rsid w:val="003D47C5"/>
    <w:rsid w:val="003D63EE"/>
    <w:rsid w:val="003F7638"/>
    <w:rsid w:val="0040135D"/>
    <w:rsid w:val="0040693B"/>
    <w:rsid w:val="0042726D"/>
    <w:rsid w:val="00443CD8"/>
    <w:rsid w:val="0046299F"/>
    <w:rsid w:val="00481387"/>
    <w:rsid w:val="0048793B"/>
    <w:rsid w:val="0049172A"/>
    <w:rsid w:val="00492CAC"/>
    <w:rsid w:val="00496109"/>
    <w:rsid w:val="004968CC"/>
    <w:rsid w:val="004A731A"/>
    <w:rsid w:val="004C75B7"/>
    <w:rsid w:val="004D33C5"/>
    <w:rsid w:val="004D577A"/>
    <w:rsid w:val="004D642D"/>
    <w:rsid w:val="004D76D0"/>
    <w:rsid w:val="004E02F4"/>
    <w:rsid w:val="004E5C0F"/>
    <w:rsid w:val="004F1781"/>
    <w:rsid w:val="004F6B8C"/>
    <w:rsid w:val="00506D33"/>
    <w:rsid w:val="005223B1"/>
    <w:rsid w:val="005254D3"/>
    <w:rsid w:val="00533ED4"/>
    <w:rsid w:val="00542835"/>
    <w:rsid w:val="00545C88"/>
    <w:rsid w:val="00555A3D"/>
    <w:rsid w:val="005640E5"/>
    <w:rsid w:val="00581432"/>
    <w:rsid w:val="00581BC2"/>
    <w:rsid w:val="00590328"/>
    <w:rsid w:val="005939BA"/>
    <w:rsid w:val="005A07BD"/>
    <w:rsid w:val="005A1DFF"/>
    <w:rsid w:val="005B5B58"/>
    <w:rsid w:val="005C4FB8"/>
    <w:rsid w:val="005D1726"/>
    <w:rsid w:val="005D4B58"/>
    <w:rsid w:val="005F3589"/>
    <w:rsid w:val="005F6128"/>
    <w:rsid w:val="00604C65"/>
    <w:rsid w:val="0061656B"/>
    <w:rsid w:val="00630337"/>
    <w:rsid w:val="00634158"/>
    <w:rsid w:val="006402C5"/>
    <w:rsid w:val="00646FAD"/>
    <w:rsid w:val="00654B4D"/>
    <w:rsid w:val="0065749D"/>
    <w:rsid w:val="006577BD"/>
    <w:rsid w:val="00662DD6"/>
    <w:rsid w:val="0066458D"/>
    <w:rsid w:val="00667C1E"/>
    <w:rsid w:val="00667FF8"/>
    <w:rsid w:val="00682849"/>
    <w:rsid w:val="006846C9"/>
    <w:rsid w:val="006975B7"/>
    <w:rsid w:val="00697829"/>
    <w:rsid w:val="006B1499"/>
    <w:rsid w:val="006B70E3"/>
    <w:rsid w:val="006C34CB"/>
    <w:rsid w:val="006C44C5"/>
    <w:rsid w:val="006D5D21"/>
    <w:rsid w:val="006D6F09"/>
    <w:rsid w:val="006E1265"/>
    <w:rsid w:val="006E4498"/>
    <w:rsid w:val="00711905"/>
    <w:rsid w:val="00722D3A"/>
    <w:rsid w:val="00725283"/>
    <w:rsid w:val="00746296"/>
    <w:rsid w:val="00754605"/>
    <w:rsid w:val="00776CA5"/>
    <w:rsid w:val="00777DCB"/>
    <w:rsid w:val="00784036"/>
    <w:rsid w:val="007946F6"/>
    <w:rsid w:val="00796892"/>
    <w:rsid w:val="00796C38"/>
    <w:rsid w:val="007C1687"/>
    <w:rsid w:val="007D12F0"/>
    <w:rsid w:val="007D511E"/>
    <w:rsid w:val="007E64F0"/>
    <w:rsid w:val="007F6C02"/>
    <w:rsid w:val="0080153F"/>
    <w:rsid w:val="0081600A"/>
    <w:rsid w:val="00820E1D"/>
    <w:rsid w:val="008210F7"/>
    <w:rsid w:val="00833B02"/>
    <w:rsid w:val="00836092"/>
    <w:rsid w:val="008441D4"/>
    <w:rsid w:val="00853A97"/>
    <w:rsid w:val="00853BDC"/>
    <w:rsid w:val="00870FCE"/>
    <w:rsid w:val="0087472A"/>
    <w:rsid w:val="008770CC"/>
    <w:rsid w:val="008816CD"/>
    <w:rsid w:val="00882397"/>
    <w:rsid w:val="008870CB"/>
    <w:rsid w:val="008901EA"/>
    <w:rsid w:val="00894C78"/>
    <w:rsid w:val="008B5CAB"/>
    <w:rsid w:val="008C4FF2"/>
    <w:rsid w:val="008D074E"/>
    <w:rsid w:val="008D727A"/>
    <w:rsid w:val="008E3C21"/>
    <w:rsid w:val="008E6A91"/>
    <w:rsid w:val="00900378"/>
    <w:rsid w:val="00901162"/>
    <w:rsid w:val="0090213B"/>
    <w:rsid w:val="009432B8"/>
    <w:rsid w:val="009435CA"/>
    <w:rsid w:val="009449A2"/>
    <w:rsid w:val="00945D0B"/>
    <w:rsid w:val="00950051"/>
    <w:rsid w:val="009605ED"/>
    <w:rsid w:val="0097107B"/>
    <w:rsid w:val="00975D0D"/>
    <w:rsid w:val="00976266"/>
    <w:rsid w:val="0098412E"/>
    <w:rsid w:val="00984999"/>
    <w:rsid w:val="00995A6A"/>
    <w:rsid w:val="009A06A2"/>
    <w:rsid w:val="009A0D58"/>
    <w:rsid w:val="009A2018"/>
    <w:rsid w:val="009A5A93"/>
    <w:rsid w:val="009B4463"/>
    <w:rsid w:val="009D48C8"/>
    <w:rsid w:val="009E2850"/>
    <w:rsid w:val="009E2C43"/>
    <w:rsid w:val="009E3AD1"/>
    <w:rsid w:val="009E58BD"/>
    <w:rsid w:val="009F7E99"/>
    <w:rsid w:val="00A03865"/>
    <w:rsid w:val="00A03E81"/>
    <w:rsid w:val="00A45262"/>
    <w:rsid w:val="00A47EF9"/>
    <w:rsid w:val="00A52354"/>
    <w:rsid w:val="00A53C39"/>
    <w:rsid w:val="00A55247"/>
    <w:rsid w:val="00A55732"/>
    <w:rsid w:val="00A55A52"/>
    <w:rsid w:val="00A72537"/>
    <w:rsid w:val="00A74CB4"/>
    <w:rsid w:val="00A75427"/>
    <w:rsid w:val="00A816B8"/>
    <w:rsid w:val="00A87AA7"/>
    <w:rsid w:val="00AA53FC"/>
    <w:rsid w:val="00AA7EFD"/>
    <w:rsid w:val="00AD4153"/>
    <w:rsid w:val="00AD74A9"/>
    <w:rsid w:val="00AF5821"/>
    <w:rsid w:val="00AF7A42"/>
    <w:rsid w:val="00B044C8"/>
    <w:rsid w:val="00B1164B"/>
    <w:rsid w:val="00B12D79"/>
    <w:rsid w:val="00B141A9"/>
    <w:rsid w:val="00B1783C"/>
    <w:rsid w:val="00B36D66"/>
    <w:rsid w:val="00B3746E"/>
    <w:rsid w:val="00B42C43"/>
    <w:rsid w:val="00B4561D"/>
    <w:rsid w:val="00B52D8B"/>
    <w:rsid w:val="00B559F0"/>
    <w:rsid w:val="00B61191"/>
    <w:rsid w:val="00B71741"/>
    <w:rsid w:val="00B84607"/>
    <w:rsid w:val="00B86693"/>
    <w:rsid w:val="00B87305"/>
    <w:rsid w:val="00B90576"/>
    <w:rsid w:val="00BB68B9"/>
    <w:rsid w:val="00BD129D"/>
    <w:rsid w:val="00BD6D2E"/>
    <w:rsid w:val="00BF291D"/>
    <w:rsid w:val="00BF6ADB"/>
    <w:rsid w:val="00BF7212"/>
    <w:rsid w:val="00C020F9"/>
    <w:rsid w:val="00C12374"/>
    <w:rsid w:val="00C25386"/>
    <w:rsid w:val="00C25FD4"/>
    <w:rsid w:val="00C414AB"/>
    <w:rsid w:val="00C43E70"/>
    <w:rsid w:val="00C528EA"/>
    <w:rsid w:val="00C532F2"/>
    <w:rsid w:val="00C53364"/>
    <w:rsid w:val="00C6100A"/>
    <w:rsid w:val="00C75214"/>
    <w:rsid w:val="00C811E1"/>
    <w:rsid w:val="00C859C0"/>
    <w:rsid w:val="00C8642F"/>
    <w:rsid w:val="00C86836"/>
    <w:rsid w:val="00C91210"/>
    <w:rsid w:val="00CA4687"/>
    <w:rsid w:val="00CA4B11"/>
    <w:rsid w:val="00CB0D53"/>
    <w:rsid w:val="00CB1D06"/>
    <w:rsid w:val="00CB1E74"/>
    <w:rsid w:val="00CB7122"/>
    <w:rsid w:val="00CD3828"/>
    <w:rsid w:val="00CD3E9A"/>
    <w:rsid w:val="00CD6A8A"/>
    <w:rsid w:val="00CE7998"/>
    <w:rsid w:val="00D16D88"/>
    <w:rsid w:val="00D20893"/>
    <w:rsid w:val="00D211AC"/>
    <w:rsid w:val="00D33984"/>
    <w:rsid w:val="00D352C9"/>
    <w:rsid w:val="00D4255B"/>
    <w:rsid w:val="00D46E6A"/>
    <w:rsid w:val="00D5675F"/>
    <w:rsid w:val="00D64D8A"/>
    <w:rsid w:val="00D7553B"/>
    <w:rsid w:val="00D866A1"/>
    <w:rsid w:val="00D87D9A"/>
    <w:rsid w:val="00D913BD"/>
    <w:rsid w:val="00D9415A"/>
    <w:rsid w:val="00DA3991"/>
    <w:rsid w:val="00DA6BD9"/>
    <w:rsid w:val="00DC1FF2"/>
    <w:rsid w:val="00DC2203"/>
    <w:rsid w:val="00DD5BE5"/>
    <w:rsid w:val="00DD60AF"/>
    <w:rsid w:val="00DE53D8"/>
    <w:rsid w:val="00DF38E0"/>
    <w:rsid w:val="00DF5B7D"/>
    <w:rsid w:val="00DF67DA"/>
    <w:rsid w:val="00E11D44"/>
    <w:rsid w:val="00E23389"/>
    <w:rsid w:val="00E242C1"/>
    <w:rsid w:val="00E31040"/>
    <w:rsid w:val="00E3542E"/>
    <w:rsid w:val="00E55F07"/>
    <w:rsid w:val="00E56266"/>
    <w:rsid w:val="00E57C3E"/>
    <w:rsid w:val="00E633CB"/>
    <w:rsid w:val="00E72015"/>
    <w:rsid w:val="00E736BC"/>
    <w:rsid w:val="00E74217"/>
    <w:rsid w:val="00E75987"/>
    <w:rsid w:val="00E7718D"/>
    <w:rsid w:val="00E812BF"/>
    <w:rsid w:val="00E83AE3"/>
    <w:rsid w:val="00E847E7"/>
    <w:rsid w:val="00E84814"/>
    <w:rsid w:val="00E86854"/>
    <w:rsid w:val="00E90D66"/>
    <w:rsid w:val="00EA03F3"/>
    <w:rsid w:val="00EA2544"/>
    <w:rsid w:val="00EA3836"/>
    <w:rsid w:val="00EB00E8"/>
    <w:rsid w:val="00EB2A0C"/>
    <w:rsid w:val="00EC62CB"/>
    <w:rsid w:val="00EF081E"/>
    <w:rsid w:val="00EF3FFE"/>
    <w:rsid w:val="00F0108E"/>
    <w:rsid w:val="00F21789"/>
    <w:rsid w:val="00F27B30"/>
    <w:rsid w:val="00F35863"/>
    <w:rsid w:val="00F40219"/>
    <w:rsid w:val="00F44F35"/>
    <w:rsid w:val="00F45457"/>
    <w:rsid w:val="00F46136"/>
    <w:rsid w:val="00F46A58"/>
    <w:rsid w:val="00F54B2C"/>
    <w:rsid w:val="00F57B66"/>
    <w:rsid w:val="00F62A09"/>
    <w:rsid w:val="00F63AF6"/>
    <w:rsid w:val="00F663DF"/>
    <w:rsid w:val="00F74EA9"/>
    <w:rsid w:val="00F7535F"/>
    <w:rsid w:val="00F82966"/>
    <w:rsid w:val="00FA30A3"/>
    <w:rsid w:val="00FA6028"/>
    <w:rsid w:val="00FA76EC"/>
    <w:rsid w:val="00FB3C6B"/>
    <w:rsid w:val="00FB4F2F"/>
    <w:rsid w:val="00FE5EAE"/>
    <w:rsid w:val="012A5B28"/>
    <w:rsid w:val="01742EB7"/>
    <w:rsid w:val="017716F4"/>
    <w:rsid w:val="01F62F61"/>
    <w:rsid w:val="024344DD"/>
    <w:rsid w:val="04202B51"/>
    <w:rsid w:val="05A65DBA"/>
    <w:rsid w:val="05B87B2B"/>
    <w:rsid w:val="077F0669"/>
    <w:rsid w:val="07D12985"/>
    <w:rsid w:val="08D9319C"/>
    <w:rsid w:val="09071601"/>
    <w:rsid w:val="092C7229"/>
    <w:rsid w:val="0A7758AE"/>
    <w:rsid w:val="0AFC49B8"/>
    <w:rsid w:val="0B560F03"/>
    <w:rsid w:val="0BE81B6C"/>
    <w:rsid w:val="0C322DE7"/>
    <w:rsid w:val="0CD520F0"/>
    <w:rsid w:val="0ED939EE"/>
    <w:rsid w:val="0F6C6FCF"/>
    <w:rsid w:val="0FD93AB2"/>
    <w:rsid w:val="10DB1C9F"/>
    <w:rsid w:val="110D6803"/>
    <w:rsid w:val="11BD6FF4"/>
    <w:rsid w:val="11F0177A"/>
    <w:rsid w:val="120C32C4"/>
    <w:rsid w:val="12C86253"/>
    <w:rsid w:val="131B2827"/>
    <w:rsid w:val="135A334F"/>
    <w:rsid w:val="13B5534C"/>
    <w:rsid w:val="13E7095B"/>
    <w:rsid w:val="13FD0015"/>
    <w:rsid w:val="14424DE1"/>
    <w:rsid w:val="145466F7"/>
    <w:rsid w:val="152E3D5C"/>
    <w:rsid w:val="15302AF2"/>
    <w:rsid w:val="155C2C83"/>
    <w:rsid w:val="15B871A7"/>
    <w:rsid w:val="167E6D73"/>
    <w:rsid w:val="17D11481"/>
    <w:rsid w:val="189275B4"/>
    <w:rsid w:val="1A94647D"/>
    <w:rsid w:val="1AE16104"/>
    <w:rsid w:val="1B324AD1"/>
    <w:rsid w:val="1B387CAF"/>
    <w:rsid w:val="1B9C6022"/>
    <w:rsid w:val="1C112368"/>
    <w:rsid w:val="1D5E1C8E"/>
    <w:rsid w:val="1D6E17A5"/>
    <w:rsid w:val="1DBB7509"/>
    <w:rsid w:val="1E7554E1"/>
    <w:rsid w:val="1ED65B15"/>
    <w:rsid w:val="1FEF6917"/>
    <w:rsid w:val="1FF561AE"/>
    <w:rsid w:val="1FF82CA1"/>
    <w:rsid w:val="201D086D"/>
    <w:rsid w:val="21105332"/>
    <w:rsid w:val="21CA5B44"/>
    <w:rsid w:val="21CD73E2"/>
    <w:rsid w:val="21E02D98"/>
    <w:rsid w:val="24572F93"/>
    <w:rsid w:val="25083C53"/>
    <w:rsid w:val="25556EB6"/>
    <w:rsid w:val="25842BEA"/>
    <w:rsid w:val="27007912"/>
    <w:rsid w:val="27673E35"/>
    <w:rsid w:val="283D7B21"/>
    <w:rsid w:val="28975084"/>
    <w:rsid w:val="294C5BFF"/>
    <w:rsid w:val="294D7E9C"/>
    <w:rsid w:val="2967011C"/>
    <w:rsid w:val="2A0042F7"/>
    <w:rsid w:val="2B2C4C9F"/>
    <w:rsid w:val="2C3047CA"/>
    <w:rsid w:val="2C520C10"/>
    <w:rsid w:val="2CA67010"/>
    <w:rsid w:val="2CAD22EA"/>
    <w:rsid w:val="2CEC6E4E"/>
    <w:rsid w:val="2D19172E"/>
    <w:rsid w:val="2E06274C"/>
    <w:rsid w:val="2F680EC5"/>
    <w:rsid w:val="2FF63FA8"/>
    <w:rsid w:val="300761B5"/>
    <w:rsid w:val="302C5C1C"/>
    <w:rsid w:val="30406BA7"/>
    <w:rsid w:val="31C36B5D"/>
    <w:rsid w:val="31ED468F"/>
    <w:rsid w:val="322E7A29"/>
    <w:rsid w:val="323B3973"/>
    <w:rsid w:val="32933D30"/>
    <w:rsid w:val="33030EB6"/>
    <w:rsid w:val="34BB5B3B"/>
    <w:rsid w:val="35060391"/>
    <w:rsid w:val="351C465F"/>
    <w:rsid w:val="35431A3E"/>
    <w:rsid w:val="35D73F34"/>
    <w:rsid w:val="363A356C"/>
    <w:rsid w:val="37387438"/>
    <w:rsid w:val="38A50A2A"/>
    <w:rsid w:val="39094D4C"/>
    <w:rsid w:val="396957EB"/>
    <w:rsid w:val="39E41778"/>
    <w:rsid w:val="3B906EF8"/>
    <w:rsid w:val="3C1063F2"/>
    <w:rsid w:val="3F9B77B3"/>
    <w:rsid w:val="40762043"/>
    <w:rsid w:val="411900B3"/>
    <w:rsid w:val="412F50DD"/>
    <w:rsid w:val="42A61B59"/>
    <w:rsid w:val="42E41D84"/>
    <w:rsid w:val="44AC7A56"/>
    <w:rsid w:val="44B31EE6"/>
    <w:rsid w:val="44EA6934"/>
    <w:rsid w:val="45477ABF"/>
    <w:rsid w:val="4576415D"/>
    <w:rsid w:val="484C41AF"/>
    <w:rsid w:val="486D6E2E"/>
    <w:rsid w:val="487F2935"/>
    <w:rsid w:val="48DA400F"/>
    <w:rsid w:val="48E96000"/>
    <w:rsid w:val="48F568E7"/>
    <w:rsid w:val="49212C23"/>
    <w:rsid w:val="4A43383B"/>
    <w:rsid w:val="4CE86510"/>
    <w:rsid w:val="4D7D140D"/>
    <w:rsid w:val="4E44754A"/>
    <w:rsid w:val="4EEB2B60"/>
    <w:rsid w:val="4F4C72E9"/>
    <w:rsid w:val="4FD802B1"/>
    <w:rsid w:val="516C48ED"/>
    <w:rsid w:val="52050B07"/>
    <w:rsid w:val="52BF7DD2"/>
    <w:rsid w:val="53792031"/>
    <w:rsid w:val="53924646"/>
    <w:rsid w:val="53EA67D5"/>
    <w:rsid w:val="54636016"/>
    <w:rsid w:val="550D751A"/>
    <w:rsid w:val="551046C8"/>
    <w:rsid w:val="55E915F6"/>
    <w:rsid w:val="56813D1C"/>
    <w:rsid w:val="56F51D62"/>
    <w:rsid w:val="5774051B"/>
    <w:rsid w:val="577B69BD"/>
    <w:rsid w:val="579A4913"/>
    <w:rsid w:val="580E2F6C"/>
    <w:rsid w:val="593632C9"/>
    <w:rsid w:val="59957A99"/>
    <w:rsid w:val="5A584ACF"/>
    <w:rsid w:val="5A9D0345"/>
    <w:rsid w:val="5B4333F4"/>
    <w:rsid w:val="5B470543"/>
    <w:rsid w:val="5B64575C"/>
    <w:rsid w:val="5BBE1F59"/>
    <w:rsid w:val="5C14118E"/>
    <w:rsid w:val="5C1C49CD"/>
    <w:rsid w:val="5C9806BF"/>
    <w:rsid w:val="5DB9060F"/>
    <w:rsid w:val="5DC170F4"/>
    <w:rsid w:val="5E3A6116"/>
    <w:rsid w:val="5E473A9D"/>
    <w:rsid w:val="5ECE1AC8"/>
    <w:rsid w:val="5FAE2581"/>
    <w:rsid w:val="5FFC7B64"/>
    <w:rsid w:val="603C0893"/>
    <w:rsid w:val="60F63558"/>
    <w:rsid w:val="61DC6C31"/>
    <w:rsid w:val="64710F98"/>
    <w:rsid w:val="65C854C3"/>
    <w:rsid w:val="666A5017"/>
    <w:rsid w:val="66DE53C3"/>
    <w:rsid w:val="66F05F23"/>
    <w:rsid w:val="67660D4B"/>
    <w:rsid w:val="67F03485"/>
    <w:rsid w:val="681A5D7E"/>
    <w:rsid w:val="6832131A"/>
    <w:rsid w:val="683B7C90"/>
    <w:rsid w:val="688B6BD8"/>
    <w:rsid w:val="68C967D1"/>
    <w:rsid w:val="69FC1BE0"/>
    <w:rsid w:val="6A10079B"/>
    <w:rsid w:val="6A5B7909"/>
    <w:rsid w:val="6B331B29"/>
    <w:rsid w:val="6C3F5EB4"/>
    <w:rsid w:val="6CA22505"/>
    <w:rsid w:val="6CD10895"/>
    <w:rsid w:val="6D576206"/>
    <w:rsid w:val="6D967C55"/>
    <w:rsid w:val="6E2F5D47"/>
    <w:rsid w:val="6E8B29A1"/>
    <w:rsid w:val="6EF17DCB"/>
    <w:rsid w:val="6F325B12"/>
    <w:rsid w:val="6F4E146B"/>
    <w:rsid w:val="6F686ADC"/>
    <w:rsid w:val="704E1DD0"/>
    <w:rsid w:val="70BD75A6"/>
    <w:rsid w:val="723F0476"/>
    <w:rsid w:val="738819F3"/>
    <w:rsid w:val="73EB0829"/>
    <w:rsid w:val="73F676A0"/>
    <w:rsid w:val="746A55E6"/>
    <w:rsid w:val="74C140FF"/>
    <w:rsid w:val="752326F0"/>
    <w:rsid w:val="75F66534"/>
    <w:rsid w:val="762E113E"/>
    <w:rsid w:val="764D6580"/>
    <w:rsid w:val="76AA21B6"/>
    <w:rsid w:val="772B2A19"/>
    <w:rsid w:val="77C71603"/>
    <w:rsid w:val="78A95A88"/>
    <w:rsid w:val="794E7636"/>
    <w:rsid w:val="7A3129CD"/>
    <w:rsid w:val="7A5E5F9F"/>
    <w:rsid w:val="7B5951F8"/>
    <w:rsid w:val="7DA30FBA"/>
    <w:rsid w:val="7DFC3B04"/>
    <w:rsid w:val="7E0D3F64"/>
    <w:rsid w:val="7E3239CA"/>
    <w:rsid w:val="7EE0342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semiHidden="0" w:unhideWhenUsed="0" w:qFormat="1"/>
    <w:lsdException w:name="Strong" w:locked="1" w:semiHidden="0" w:uiPriority="0" w:unhideWhenUsed="0" w:qFormat="1"/>
    <w:lsdException w:name="Emphasis" w:semiHidden="0"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8E1"/>
    <w:pPr>
      <w:widowControl w:val="0"/>
      <w:jc w:val="both"/>
    </w:pPr>
    <w:rPr>
      <w:rFonts w:ascii="Calibri" w:hAnsi="Calibri"/>
      <w:kern w:val="2"/>
      <w:sz w:val="21"/>
      <w:szCs w:val="22"/>
    </w:rPr>
  </w:style>
  <w:style w:type="paragraph" w:styleId="3">
    <w:name w:val="heading 3"/>
    <w:basedOn w:val="a"/>
    <w:next w:val="a"/>
    <w:link w:val="3Char"/>
    <w:uiPriority w:val="99"/>
    <w:qFormat/>
    <w:rsid w:val="003238E1"/>
    <w:pPr>
      <w:widowControl/>
      <w:spacing w:before="100" w:beforeAutospacing="1" w:after="100" w:afterAutospacing="1"/>
      <w:jc w:val="left"/>
      <w:outlineLvl w:val="2"/>
    </w:pPr>
    <w:rPr>
      <w:rFonts w:ascii="宋体" w:hAnsi="宋体"/>
      <w:b/>
      <w:kern w:val="0"/>
      <w:sz w:val="27"/>
      <w:szCs w:val="20"/>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qFormat/>
    <w:rsid w:val="003238E1"/>
    <w:pPr>
      <w:tabs>
        <w:tab w:val="center" w:pos="4153"/>
        <w:tab w:val="right" w:pos="8306"/>
      </w:tabs>
      <w:snapToGrid w:val="0"/>
      <w:jc w:val="left"/>
    </w:pPr>
    <w:rPr>
      <w:rFonts w:ascii="Times New Roman" w:hAnsi="Times New Roman"/>
      <w:kern w:val="0"/>
      <w:sz w:val="18"/>
      <w:szCs w:val="20"/>
      <w:lang/>
    </w:rPr>
  </w:style>
  <w:style w:type="paragraph" w:styleId="a4">
    <w:name w:val="header"/>
    <w:basedOn w:val="a"/>
    <w:link w:val="Char0"/>
    <w:uiPriority w:val="99"/>
    <w:qFormat/>
    <w:rsid w:val="003238E1"/>
    <w:pPr>
      <w:pBdr>
        <w:bottom w:val="single" w:sz="6" w:space="1" w:color="auto"/>
      </w:pBdr>
      <w:tabs>
        <w:tab w:val="center" w:pos="4153"/>
        <w:tab w:val="right" w:pos="8306"/>
      </w:tabs>
      <w:snapToGrid w:val="0"/>
      <w:jc w:val="center"/>
    </w:pPr>
    <w:rPr>
      <w:rFonts w:ascii="Times New Roman" w:hAnsi="Times New Roman"/>
      <w:kern w:val="0"/>
      <w:sz w:val="18"/>
      <w:szCs w:val="20"/>
      <w:lang/>
    </w:rPr>
  </w:style>
  <w:style w:type="character" w:styleId="a5">
    <w:name w:val="Emphasis"/>
    <w:uiPriority w:val="99"/>
    <w:qFormat/>
    <w:rsid w:val="003238E1"/>
    <w:rPr>
      <w:rFonts w:cs="Times New Roman"/>
      <w:i/>
    </w:rPr>
  </w:style>
  <w:style w:type="character" w:styleId="a6">
    <w:name w:val="Hyperlink"/>
    <w:uiPriority w:val="99"/>
    <w:qFormat/>
    <w:rsid w:val="003238E1"/>
    <w:rPr>
      <w:rFonts w:cs="Times New Roman"/>
      <w:color w:val="0000FF"/>
      <w:u w:val="single"/>
    </w:rPr>
  </w:style>
  <w:style w:type="character" w:customStyle="1" w:styleId="3Char">
    <w:name w:val="标题 3 Char"/>
    <w:link w:val="3"/>
    <w:uiPriority w:val="99"/>
    <w:qFormat/>
    <w:locked/>
    <w:rsid w:val="003238E1"/>
    <w:rPr>
      <w:rFonts w:ascii="宋体" w:eastAsia="宋体" w:hAnsi="宋体" w:cs="Times New Roman"/>
      <w:b/>
      <w:kern w:val="0"/>
      <w:sz w:val="27"/>
    </w:rPr>
  </w:style>
  <w:style w:type="character" w:customStyle="1" w:styleId="Char">
    <w:name w:val="页脚 Char"/>
    <w:link w:val="a3"/>
    <w:uiPriority w:val="99"/>
    <w:qFormat/>
    <w:locked/>
    <w:rsid w:val="003238E1"/>
    <w:rPr>
      <w:rFonts w:cs="Times New Roman"/>
      <w:sz w:val="18"/>
    </w:rPr>
  </w:style>
  <w:style w:type="character" w:customStyle="1" w:styleId="Char0">
    <w:name w:val="页眉 Char"/>
    <w:link w:val="a4"/>
    <w:uiPriority w:val="99"/>
    <w:qFormat/>
    <w:locked/>
    <w:rsid w:val="003238E1"/>
    <w:rPr>
      <w:rFonts w:cs="Times New Roman"/>
      <w:sz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qhsms.com.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3</Pages>
  <Words>438</Words>
  <Characters>2497</Characters>
  <Application>Microsoft Office Word</Application>
  <DocSecurity>0</DocSecurity>
  <Lines>20</Lines>
  <Paragraphs>5</Paragraphs>
  <ScaleCrop>false</ScaleCrop>
  <Company>微软中国</Company>
  <LinksUpToDate>false</LinksUpToDate>
  <CharactersWithSpaces>2930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lenovo</dc:creator>
  <cp:lastModifiedBy>张旭明</cp:lastModifiedBy>
  <cp:revision>423</cp:revision>
  <cp:lastPrinted>2017-04-13T06:15:00Z</cp:lastPrinted>
  <dcterms:created xsi:type="dcterms:W3CDTF">2017-11-27T07:46:00Z</dcterms:created>
  <dcterms:modified xsi:type="dcterms:W3CDTF">2022-04-13T09:20:00Z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F98E1A08DC5F46F8AB36AB3F9308B3ED</vt:lpwstr>
  </property>
</Properties>
</file>